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3E3DD" w14:textId="77777777" w:rsidR="00275BC8" w:rsidRPr="00931194" w:rsidRDefault="00275BC8">
      <w:pPr>
        <w:rPr>
          <w:rFonts w:cstheme="minorHAnsi"/>
          <w:b/>
        </w:rPr>
      </w:pPr>
      <w:r w:rsidRPr="00931194">
        <w:rPr>
          <w:rFonts w:cstheme="minorHAnsi"/>
          <w:b/>
        </w:rPr>
        <w:t xml:space="preserve">               </w:t>
      </w:r>
      <w:r w:rsidR="00236A13" w:rsidRPr="00931194">
        <w:rPr>
          <w:rFonts w:cstheme="minorHAnsi"/>
          <w:b/>
        </w:rPr>
        <w:t>ASBÜ Kuzey Kıbrıs Yerleşkesi Programları için Yatay Geçiş Başvuruları</w:t>
      </w:r>
    </w:p>
    <w:p w14:paraId="6EB9933D" w14:textId="77777777" w:rsidR="00236A13" w:rsidRPr="00931194" w:rsidRDefault="00236A13">
      <w:pPr>
        <w:rPr>
          <w:rFonts w:cstheme="minorHAnsi"/>
          <w:b/>
        </w:rPr>
      </w:pPr>
    </w:p>
    <w:p w14:paraId="60527209" w14:textId="77777777" w:rsidR="00236A13" w:rsidRPr="00931194" w:rsidRDefault="00236A13" w:rsidP="00236A1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color w:val="333333"/>
          <w:sz w:val="22"/>
          <w:szCs w:val="22"/>
        </w:rPr>
        <w:t xml:space="preserve">Ankara Sosyal Bilimler Üniversitesi Kuzey Kıbrıs Yerleşkesi programları için Merkezi Yerleştirme puanı ve </w:t>
      </w:r>
      <w:proofErr w:type="spellStart"/>
      <w:r w:rsidRPr="00931194">
        <w:rPr>
          <w:rFonts w:asciiTheme="minorHAnsi" w:hAnsiTheme="minorHAnsi" w:cstheme="minorHAnsi"/>
          <w:color w:val="333333"/>
          <w:sz w:val="22"/>
          <w:szCs w:val="22"/>
        </w:rPr>
        <w:t>Gano</w:t>
      </w:r>
      <w:proofErr w:type="spellEnd"/>
      <w:r w:rsidRPr="00931194">
        <w:rPr>
          <w:rFonts w:asciiTheme="minorHAnsi" w:hAnsiTheme="minorHAnsi" w:cstheme="minorHAnsi"/>
          <w:color w:val="333333"/>
          <w:sz w:val="22"/>
          <w:szCs w:val="22"/>
        </w:rPr>
        <w:t xml:space="preserve"> ile yatay geçiş başvuruları</w:t>
      </w:r>
      <w:r w:rsidR="00275BC8" w:rsidRPr="00931194">
        <w:rPr>
          <w:rFonts w:asciiTheme="minorHAnsi" w:hAnsiTheme="minorHAnsi" w:cstheme="minorHAnsi"/>
          <w:color w:val="333333"/>
          <w:sz w:val="22"/>
          <w:szCs w:val="22"/>
        </w:rPr>
        <w:t xml:space="preserve"> aşağıda belirtilen</w:t>
      </w:r>
      <w:r w:rsidRPr="00931194">
        <w:rPr>
          <w:rFonts w:asciiTheme="minorHAnsi" w:hAnsiTheme="minorHAnsi" w:cstheme="minorHAnsi"/>
          <w:color w:val="333333"/>
          <w:sz w:val="22"/>
          <w:szCs w:val="22"/>
        </w:rPr>
        <w:t xml:space="preserve"> ilgili tarihler içerisinde kabul edilecektir.</w:t>
      </w:r>
    </w:p>
    <w:p w14:paraId="55EDAC3E" w14:textId="77777777" w:rsidR="00275BC8" w:rsidRPr="00931194" w:rsidRDefault="00275BC8" w:rsidP="00236A1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346AACF0" w14:textId="77777777" w:rsidR="00A06D44" w:rsidRPr="00931194" w:rsidRDefault="00A06D44" w:rsidP="00A06D44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BAŞARI DURUMUNA GÖRE (GANO) KURUMLARARASI YATAY GEÇİŞ TAKVİMİ (GÜZ)</w:t>
      </w:r>
    </w:p>
    <w:p w14:paraId="73654710" w14:textId="4195E7AD" w:rsidR="00A06D44" w:rsidRPr="00931194" w:rsidRDefault="00A06D44" w:rsidP="00A06D44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                      </w:t>
      </w:r>
      <w:r w:rsid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</w:t>
      </w:r>
      <w:r w:rsid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Başlangıç Tarihi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  <w:t xml:space="preserve">    </w:t>
      </w:r>
      <w:r w:rsidR="00DD76FF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    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Bitiş Tarihi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</w:r>
    </w:p>
    <w:p w14:paraId="0F6426D4" w14:textId="3315C5AE" w:rsidR="00A06D44" w:rsidRPr="00931194" w:rsidRDefault="00A06D44" w:rsidP="00A06D44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Başvuru Tarihi:</w:t>
      </w:r>
      <w:proofErr w:type="gramStart"/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  <w:t xml:space="preserve">  16</w:t>
      </w:r>
      <w:proofErr w:type="gramEnd"/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Temmuz 2024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  <w:t xml:space="preserve">    </w:t>
      </w:r>
      <w:r w:rsidR="00DD76FF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   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21 Temmuz 2024</w:t>
      </w:r>
    </w:p>
    <w:p w14:paraId="103249CB" w14:textId="6BF06DA5" w:rsidR="00A06D44" w:rsidRPr="00931194" w:rsidRDefault="00A06D44" w:rsidP="00A06D44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Sonuçların İlanı</w:t>
      </w:r>
      <w:proofErr w:type="gramStart"/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  <w:t xml:space="preserve">  1</w:t>
      </w:r>
      <w:proofErr w:type="gramEnd"/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Ağustos 2024</w:t>
      </w:r>
    </w:p>
    <w:p w14:paraId="74459BC1" w14:textId="2B81DAA8" w:rsidR="00A06D44" w:rsidRPr="00931194" w:rsidRDefault="00A06D44" w:rsidP="00A06D44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Kesin Kayıt</w:t>
      </w:r>
      <w:proofErr w:type="gramStart"/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  <w:t xml:space="preserve">  </w:t>
      </w:r>
      <w:bookmarkStart w:id="0" w:name="_Hlk171949157"/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06</w:t>
      </w:r>
      <w:proofErr w:type="gramEnd"/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Ağustos 2024</w:t>
      </w:r>
      <w:r w:rsidR="00C62FE9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</w:t>
      </w:r>
      <w:bookmarkEnd w:id="0"/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</w:r>
      <w:r w:rsidR="00C62FE9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      08 Ağustos 2024  </w:t>
      </w:r>
    </w:p>
    <w:p w14:paraId="2D751EFF" w14:textId="77777777" w:rsidR="00A06D44" w:rsidRPr="00931194" w:rsidRDefault="00A06D44" w:rsidP="00A06D44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BAŞARI DURUMUNA GÖRE (GANO) KURUMLARARASI YATAY GEÇİŞ TAKVİMİ (BAHAR)</w:t>
      </w:r>
    </w:p>
    <w:p w14:paraId="162471AD" w14:textId="1A937E3A" w:rsidR="00A06D44" w:rsidRPr="00931194" w:rsidRDefault="00A06D44" w:rsidP="00A06D44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                        </w:t>
      </w:r>
      <w:r w:rsid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Başlangıç Tarihi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  <w:t xml:space="preserve">       </w:t>
      </w:r>
      <w:r w:rsidR="00DD76FF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Bitiş Tarihi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</w:r>
    </w:p>
    <w:p w14:paraId="0F29A96E" w14:textId="6A514BF7" w:rsidR="00A06D44" w:rsidRPr="00931194" w:rsidRDefault="00A06D44" w:rsidP="00A06D44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Başvuru Tarihi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  <w:t xml:space="preserve">       03 Şubat 2025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  <w:t xml:space="preserve">       </w:t>
      </w:r>
      <w:r w:rsidR="00DD76FF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05 Şubat 2025</w:t>
      </w:r>
    </w:p>
    <w:p w14:paraId="4C55AD0D" w14:textId="566A1D58" w:rsidR="00A06D44" w:rsidRPr="00931194" w:rsidRDefault="00A06D44" w:rsidP="00A06D44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Sonuçların İlanı</w:t>
      </w:r>
      <w:r w:rsidR="00050A4B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    12 Şubat 2025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                    </w:t>
      </w:r>
    </w:p>
    <w:p w14:paraId="6487A9EE" w14:textId="05915D8C" w:rsidR="00A06D44" w:rsidRPr="00931194" w:rsidRDefault="00A06D44" w:rsidP="00A06D44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Kesin Kayıt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  <w:t xml:space="preserve">      13 Şubat 2025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  <w:t xml:space="preserve">       </w:t>
      </w:r>
      <w:r w:rsid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="001B2F2C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1</w:t>
      </w:r>
      <w:r w:rsidR="00C62FE9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5 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Şubat 2025</w:t>
      </w:r>
    </w:p>
    <w:p w14:paraId="438EFC55" w14:textId="77777777" w:rsidR="00A06D44" w:rsidRPr="00931194" w:rsidRDefault="00A06D44" w:rsidP="00A06D44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MERKEZİ YERLEŞTİRME PUANINA GÖRE (EK MADDE- 1) YATAY GEÇİŞ TAKVİMİ (GÜZ)</w:t>
      </w:r>
    </w:p>
    <w:p w14:paraId="5F731FCB" w14:textId="6F7E1C7D" w:rsidR="00A06D44" w:rsidRPr="00931194" w:rsidRDefault="00A06D44" w:rsidP="00A06D44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                           </w:t>
      </w:r>
      <w:r w:rsid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Başlangıç Tarihi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</w:r>
      <w:r w:rsidR="00DD76FF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     </w:t>
      </w:r>
      <w:r w:rsidR="00DD76FF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    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Bitiş Tarihi</w:t>
      </w:r>
    </w:p>
    <w:p w14:paraId="5E97A38F" w14:textId="3DD5B37D" w:rsidR="00A06D44" w:rsidRPr="00931194" w:rsidRDefault="00A06D44" w:rsidP="00A06D44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Başvuru Tarihi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  <w:t xml:space="preserve">         </w:t>
      </w:r>
      <w:r w:rsidR="00B517A9" w:rsidRPr="00931194">
        <w:rPr>
          <w:rFonts w:asciiTheme="minorHAnsi" w:hAnsiTheme="minorHAnsi" w:cstheme="minorHAnsi"/>
          <w:b/>
          <w:color w:val="333333"/>
          <w:sz w:val="22"/>
          <w:szCs w:val="22"/>
        </w:rPr>
        <w:t>01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Ağustos 2024      </w:t>
      </w:r>
      <w:r w:rsid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</w:t>
      </w:r>
      <w:r w:rsidR="00DD76FF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 </w:t>
      </w:r>
      <w:r w:rsidR="00B517A9" w:rsidRPr="00931194">
        <w:rPr>
          <w:rFonts w:asciiTheme="minorHAnsi" w:hAnsiTheme="minorHAnsi" w:cstheme="minorHAnsi"/>
          <w:b/>
          <w:color w:val="333333"/>
          <w:sz w:val="22"/>
          <w:szCs w:val="22"/>
        </w:rPr>
        <w:t>15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Ağustos 2024</w:t>
      </w:r>
    </w:p>
    <w:p w14:paraId="39EF3AE4" w14:textId="1426D3BD" w:rsidR="00C62FE9" w:rsidRPr="00931194" w:rsidRDefault="00A06D44" w:rsidP="00C62FE9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Sonuçların </w:t>
      </w:r>
      <w:proofErr w:type="gramStart"/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İlanı:   </w:t>
      </w:r>
      <w:proofErr w:type="gramEnd"/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   29 Ağustos 2024</w:t>
      </w:r>
      <w:r w:rsidR="005B15CA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 </w:t>
      </w:r>
    </w:p>
    <w:p w14:paraId="33D654A5" w14:textId="1C60891F" w:rsidR="00903129" w:rsidRPr="00931194" w:rsidRDefault="00A06D44" w:rsidP="00C62FE9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Kesin Kayıt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  <w:t xml:space="preserve">         02 Eylül 2024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</w:r>
      <w:r w:rsidR="00C62FE9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   </w:t>
      </w:r>
      <w:bookmarkStart w:id="1" w:name="_GoBack"/>
      <w:bookmarkEnd w:id="1"/>
      <w:r w:rsidR="00C62FE9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 04 Eylül 2024 </w:t>
      </w:r>
    </w:p>
    <w:p w14:paraId="11F0E7DF" w14:textId="640E6250" w:rsidR="00A06D44" w:rsidRPr="00931194" w:rsidRDefault="00A06D44" w:rsidP="00A06D44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MERKEZİ YERLEŞTİRME PUANINA GÖRE EK MADDE- 1) YATAY GEÇİŞ TAKVİMİ (BAHAR)</w:t>
      </w:r>
    </w:p>
    <w:p w14:paraId="61FC1014" w14:textId="223F3FC5" w:rsidR="00A06D44" w:rsidRPr="00931194" w:rsidRDefault="00A06D44" w:rsidP="00A06D44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                       </w:t>
      </w:r>
      <w:r w:rsid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 Başlangıç Tarihi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</w:r>
      <w:r w:rsidR="00DD76FF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="001B2F2C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="00DD76FF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</w:t>
      </w:r>
      <w:r w:rsid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        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Bitiş Tarihi</w:t>
      </w:r>
    </w:p>
    <w:p w14:paraId="1E01C6B4" w14:textId="7A336F3C" w:rsidR="00A06D44" w:rsidRPr="00931194" w:rsidRDefault="00A06D44" w:rsidP="00A06D44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Başvuru Tarihi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  <w:t xml:space="preserve">         03 Şubat 2025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  <w:t xml:space="preserve">          </w:t>
      </w:r>
      <w:r w:rsidR="001B2F2C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05 Şubat 2025</w:t>
      </w:r>
    </w:p>
    <w:p w14:paraId="4530AF66" w14:textId="77FEEB51" w:rsidR="00A06D44" w:rsidRPr="00931194" w:rsidRDefault="00A06D44" w:rsidP="00A06D44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Sonuçların </w:t>
      </w:r>
      <w:proofErr w:type="gramStart"/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İlanı:   </w:t>
      </w:r>
      <w:proofErr w:type="gramEnd"/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  </w:t>
      </w:r>
      <w:r w:rsidR="00DD76FF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12 Şubat 2025</w:t>
      </w:r>
    </w:p>
    <w:p w14:paraId="13E0FE35" w14:textId="4CCE4851" w:rsidR="00236A13" w:rsidRPr="00931194" w:rsidRDefault="00A06D44" w:rsidP="00A06D44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Kesin Kayıt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  <w:t xml:space="preserve">        13 Şubat 2025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ab/>
        <w:t xml:space="preserve">         </w:t>
      </w:r>
      <w:r w:rsidR="001B2F2C"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</w:t>
      </w: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14 Şubat 2025</w:t>
      </w:r>
    </w:p>
    <w:p w14:paraId="398503C2" w14:textId="77777777" w:rsidR="00236A13" w:rsidRPr="00931194" w:rsidRDefault="00236A13" w:rsidP="00236A1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3EEDEE69" w14:textId="77777777" w:rsidR="00236A13" w:rsidRPr="00931194" w:rsidRDefault="00236A13" w:rsidP="00236A1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color w:val="333333"/>
          <w:sz w:val="22"/>
          <w:szCs w:val="22"/>
        </w:rPr>
        <w:t>Başvurular  </w:t>
      </w:r>
      <w:hyperlink r:id="rId5" w:history="1">
        <w:r w:rsidRPr="00931194">
          <w:rPr>
            <w:rStyle w:val="Kpr"/>
            <w:rFonts w:asciiTheme="minorHAnsi" w:hAnsiTheme="minorHAnsi" w:cstheme="minorHAnsi"/>
            <w:sz w:val="22"/>
            <w:szCs w:val="22"/>
          </w:rPr>
          <w:t>kktcogrenci@asbu.edu.tr</w:t>
        </w:r>
      </w:hyperlink>
      <w:r w:rsidR="00275BC8" w:rsidRPr="00931194">
        <w:rPr>
          <w:rFonts w:asciiTheme="minorHAnsi" w:hAnsiTheme="minorHAnsi" w:cstheme="minorHAnsi"/>
          <w:color w:val="333333"/>
          <w:sz w:val="22"/>
          <w:szCs w:val="22"/>
        </w:rPr>
        <w:t xml:space="preserve"> mail adresinden </w:t>
      </w:r>
      <w:r w:rsidRPr="00931194">
        <w:rPr>
          <w:rFonts w:asciiTheme="minorHAnsi" w:hAnsiTheme="minorHAnsi" w:cstheme="minorHAnsi"/>
          <w:color w:val="333333"/>
          <w:sz w:val="22"/>
          <w:szCs w:val="22"/>
        </w:rPr>
        <w:t xml:space="preserve">yapılabilir.  Kesin kayıt tarihlerinde ise istenilen belgelerin </w:t>
      </w:r>
      <w:proofErr w:type="spellStart"/>
      <w:r w:rsidRPr="00931194">
        <w:rPr>
          <w:rFonts w:asciiTheme="minorHAnsi" w:hAnsiTheme="minorHAnsi" w:cstheme="minorHAnsi"/>
          <w:color w:val="333333"/>
          <w:sz w:val="22"/>
          <w:szCs w:val="22"/>
        </w:rPr>
        <w:t>orjinalleri</w:t>
      </w:r>
      <w:proofErr w:type="spellEnd"/>
      <w:r w:rsidRPr="00931194">
        <w:rPr>
          <w:rFonts w:asciiTheme="minorHAnsi" w:hAnsiTheme="minorHAnsi" w:cstheme="minorHAnsi"/>
          <w:color w:val="333333"/>
          <w:sz w:val="22"/>
          <w:szCs w:val="22"/>
        </w:rPr>
        <w:t xml:space="preserve"> ile kayıt yapılması zorunludur.</w:t>
      </w:r>
    </w:p>
    <w:p w14:paraId="48E0102E" w14:textId="77777777" w:rsidR="00236A13" w:rsidRPr="00931194" w:rsidRDefault="00236A13" w:rsidP="00236A1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color w:val="333333"/>
          <w:sz w:val="22"/>
          <w:szCs w:val="22"/>
        </w:rPr>
        <w:t xml:space="preserve"> Başvuru yapacak öğrencilerin aşağıda belirtilen belgeleri </w:t>
      </w:r>
      <w:proofErr w:type="spellStart"/>
      <w:r w:rsidRPr="00931194">
        <w:rPr>
          <w:rFonts w:asciiTheme="minorHAnsi" w:hAnsiTheme="minorHAnsi" w:cstheme="minorHAnsi"/>
          <w:color w:val="333333"/>
          <w:sz w:val="22"/>
          <w:szCs w:val="22"/>
        </w:rPr>
        <w:t>pdf</w:t>
      </w:r>
      <w:proofErr w:type="spellEnd"/>
      <w:r w:rsidRPr="00931194">
        <w:rPr>
          <w:rFonts w:asciiTheme="minorHAnsi" w:hAnsiTheme="minorHAnsi" w:cstheme="minorHAnsi"/>
          <w:color w:val="333333"/>
          <w:sz w:val="22"/>
          <w:szCs w:val="22"/>
        </w:rPr>
        <w:t xml:space="preserve"> formatında tek bir dosya içerisinde mail yolu ile göndermeleri gerekmektedir. GANO ile başvurularda </w:t>
      </w:r>
      <w:r w:rsidRPr="00931194">
        <w:rPr>
          <w:rFonts w:asciiTheme="minorHAnsi" w:hAnsiTheme="minorHAnsi" w:cstheme="minorHAnsi"/>
          <w:b/>
          <w:bCs/>
          <w:color w:val="333333"/>
          <w:sz w:val="22"/>
          <w:szCs w:val="22"/>
        </w:rPr>
        <w:t>Sadece eş değer olan programların öğrencileri başvuru yapabilir. </w:t>
      </w:r>
      <w:r w:rsidRPr="00931194">
        <w:rPr>
          <w:rFonts w:asciiTheme="minorHAnsi" w:hAnsiTheme="minorHAnsi" w:cstheme="minorHAnsi"/>
          <w:color w:val="333333"/>
          <w:sz w:val="22"/>
          <w:szCs w:val="22"/>
        </w:rPr>
        <w:t>Belgeler eksik olması durumunda değerlendirmeye alınmayacaktır.</w:t>
      </w:r>
    </w:p>
    <w:p w14:paraId="56D98CFA" w14:textId="77777777" w:rsidR="00275BC8" w:rsidRPr="00931194" w:rsidRDefault="00275BC8" w:rsidP="00236A1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73022B9C" w14:textId="77777777" w:rsidR="00275BC8" w:rsidRPr="00931194" w:rsidRDefault="00275BC8" w:rsidP="00236A1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lastRenderedPageBreak/>
        <w:t xml:space="preserve">Ek </w:t>
      </w:r>
      <w:proofErr w:type="gramStart"/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>koşullar :</w:t>
      </w:r>
      <w:proofErr w:type="gramEnd"/>
      <w:r w:rsidRPr="0093119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</w:t>
      </w:r>
      <w:r w:rsidRPr="00931194">
        <w:rPr>
          <w:rFonts w:asciiTheme="minorHAnsi" w:hAnsiTheme="minorHAnsi" w:cstheme="minorHAnsi"/>
          <w:color w:val="333333"/>
          <w:sz w:val="22"/>
          <w:szCs w:val="22"/>
        </w:rPr>
        <w:t>Programlarımızda yer alan koşullar gereğince</w:t>
      </w:r>
      <w:r w:rsidR="00284BCB" w:rsidRPr="00931194">
        <w:rPr>
          <w:rFonts w:asciiTheme="minorHAnsi" w:hAnsiTheme="minorHAnsi" w:cstheme="minorHAnsi"/>
          <w:color w:val="333333"/>
          <w:sz w:val="22"/>
          <w:szCs w:val="22"/>
        </w:rPr>
        <w:t xml:space="preserve"> (BKZ 3 ve </w:t>
      </w:r>
      <w:r w:rsidR="001802E7" w:rsidRPr="00931194">
        <w:rPr>
          <w:rFonts w:asciiTheme="minorHAnsi" w:hAnsiTheme="minorHAnsi" w:cstheme="minorHAnsi"/>
          <w:color w:val="333333"/>
          <w:sz w:val="22"/>
          <w:szCs w:val="22"/>
        </w:rPr>
        <w:t>21</w:t>
      </w:r>
      <w:r w:rsidR="00284BCB" w:rsidRPr="00931194">
        <w:rPr>
          <w:rFonts w:asciiTheme="minorHAnsi" w:hAnsiTheme="minorHAnsi" w:cstheme="minorHAnsi"/>
          <w:color w:val="333333"/>
          <w:sz w:val="22"/>
          <w:szCs w:val="22"/>
        </w:rPr>
        <w:t>. Koşul)</w:t>
      </w:r>
      <w:r w:rsidRPr="00931194">
        <w:rPr>
          <w:rFonts w:asciiTheme="minorHAnsi" w:hAnsiTheme="minorHAnsi" w:cstheme="minorHAnsi"/>
          <w:color w:val="333333"/>
          <w:sz w:val="22"/>
          <w:szCs w:val="22"/>
        </w:rPr>
        <w:t xml:space="preserve"> daha önce lisans mezunu olanlar ile bir yükseköğretim programından ( 4 yıllık lisans) kayıt silenler yatay geçiş başvuruları yalnızca ücretli öğrenci olarak değerlendirilecektir.</w:t>
      </w:r>
    </w:p>
    <w:p w14:paraId="354FE2E1" w14:textId="77777777" w:rsidR="00275BC8" w:rsidRDefault="00275BC8" w:rsidP="00236A1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14:paraId="54BF9818" w14:textId="77777777" w:rsidR="00275BC8" w:rsidRPr="00931194" w:rsidRDefault="00275BC8" w:rsidP="00236A13">
      <w:pPr>
        <w:pStyle w:val="NormalWeb"/>
        <w:shd w:val="clear" w:color="auto" w:fill="FFFFFF"/>
        <w:spacing w:before="0" w:beforeAutospacing="0" w:after="150" w:afterAutospacing="0"/>
        <w:rPr>
          <w:sz w:val="22"/>
          <w:szCs w:val="22"/>
        </w:rPr>
      </w:pPr>
    </w:p>
    <w:p w14:paraId="553AC010" w14:textId="77777777" w:rsidR="00275BC8" w:rsidRPr="00931194" w:rsidRDefault="00931194" w:rsidP="00236A13">
      <w:pPr>
        <w:pStyle w:val="NormalWeb"/>
        <w:shd w:val="clear" w:color="auto" w:fill="FFFFFF"/>
        <w:spacing w:before="0" w:beforeAutospacing="0" w:after="150" w:afterAutospacing="0"/>
        <w:rPr>
          <w:sz w:val="22"/>
          <w:szCs w:val="22"/>
        </w:rPr>
      </w:pPr>
      <w:hyperlink r:id="rId6" w:history="1">
        <w:r w:rsidR="00275BC8" w:rsidRPr="00931194">
          <w:rPr>
            <w:rStyle w:val="Kpr"/>
            <w:b/>
            <w:color w:val="auto"/>
          </w:rPr>
          <w:t xml:space="preserve">Başarı Durumuna (GANO) Göre Yatay Geçiş </w:t>
        </w:r>
        <w:proofErr w:type="gramStart"/>
        <w:r w:rsidR="00275BC8" w:rsidRPr="00931194">
          <w:rPr>
            <w:rStyle w:val="Kpr"/>
            <w:b/>
            <w:color w:val="auto"/>
          </w:rPr>
          <w:t>Başvuruları</w:t>
        </w:r>
        <w:r w:rsidR="00284BCB" w:rsidRPr="00931194">
          <w:rPr>
            <w:rStyle w:val="Kpr"/>
            <w:b/>
            <w:color w:val="auto"/>
          </w:rPr>
          <w:t xml:space="preserve"> :</w:t>
        </w:r>
        <w:proofErr w:type="gramEnd"/>
      </w:hyperlink>
      <w:r w:rsidR="00284BCB" w:rsidRPr="00931194">
        <w:rPr>
          <w:b/>
          <w:u w:val="thick" w:color="212121"/>
        </w:rPr>
        <w:t xml:space="preserve"> </w:t>
      </w:r>
    </w:p>
    <w:p w14:paraId="49E6FC81" w14:textId="77777777" w:rsidR="00275BC8" w:rsidRPr="00931194" w:rsidRDefault="00275BC8" w:rsidP="00236A13">
      <w:pPr>
        <w:pStyle w:val="NormalWeb"/>
        <w:shd w:val="clear" w:color="auto" w:fill="FFFFFF"/>
        <w:spacing w:before="0" w:beforeAutospacing="0" w:after="150" w:afterAutospacing="0"/>
        <w:rPr>
          <w:sz w:val="22"/>
          <w:szCs w:val="22"/>
        </w:rPr>
      </w:pPr>
    </w:p>
    <w:p w14:paraId="3D71C0C6" w14:textId="77777777" w:rsidR="00284BCB" w:rsidRPr="00931194" w:rsidRDefault="00931194" w:rsidP="00275BC8">
      <w:pPr>
        <w:spacing w:before="31"/>
        <w:ind w:left="18"/>
        <w:rPr>
          <w:b/>
          <w:sz w:val="24"/>
          <w:szCs w:val="24"/>
          <w:u w:val="thick" w:color="212121"/>
        </w:rPr>
      </w:pPr>
      <w:hyperlink r:id="rId7" w:history="1">
        <w:r w:rsidR="00275BC8" w:rsidRPr="00931194">
          <w:rPr>
            <w:rStyle w:val="Kpr"/>
            <w:b/>
            <w:color w:val="auto"/>
            <w:sz w:val="24"/>
            <w:szCs w:val="24"/>
          </w:rPr>
          <w:t>Merkezi Yerleştirme Puanına Göre (Ek Madde -1) Yatay Geçiş</w:t>
        </w:r>
        <w:r w:rsidR="00284BCB" w:rsidRPr="00931194">
          <w:rPr>
            <w:rStyle w:val="Kpr"/>
            <w:b/>
            <w:color w:val="auto"/>
            <w:sz w:val="24"/>
            <w:szCs w:val="24"/>
          </w:rPr>
          <w:t xml:space="preserve"> Başvuruları:</w:t>
        </w:r>
      </w:hyperlink>
      <w:r w:rsidR="00284BCB" w:rsidRPr="00931194">
        <w:rPr>
          <w:b/>
          <w:sz w:val="24"/>
          <w:szCs w:val="24"/>
          <w:u w:val="thick" w:color="212121"/>
        </w:rPr>
        <w:t xml:space="preserve"> </w:t>
      </w:r>
    </w:p>
    <w:p w14:paraId="4FFD3296" w14:textId="77777777" w:rsidR="00864DCC" w:rsidRPr="00931194" w:rsidRDefault="00864DCC" w:rsidP="00275BC8">
      <w:pPr>
        <w:spacing w:before="31"/>
        <w:ind w:left="18"/>
        <w:rPr>
          <w:sz w:val="24"/>
          <w:szCs w:val="24"/>
          <w:u w:val="thick" w:color="212121"/>
        </w:rPr>
      </w:pPr>
    </w:p>
    <w:p w14:paraId="3F8A8959" w14:textId="77777777" w:rsidR="00284BCB" w:rsidRPr="00931194" w:rsidRDefault="00931194" w:rsidP="00284BCB">
      <w:pPr>
        <w:spacing w:before="31"/>
        <w:ind w:left="18"/>
        <w:rPr>
          <w:b/>
          <w:sz w:val="24"/>
          <w:szCs w:val="24"/>
        </w:rPr>
      </w:pPr>
      <w:hyperlink r:id="rId8" w:history="1">
        <w:r w:rsidR="00284BCB" w:rsidRPr="00931194">
          <w:rPr>
            <w:rStyle w:val="Kpr"/>
            <w:b/>
            <w:color w:val="auto"/>
            <w:sz w:val="24"/>
            <w:szCs w:val="24"/>
          </w:rPr>
          <w:t xml:space="preserve">Kılavuz Ek </w:t>
        </w:r>
        <w:proofErr w:type="gramStart"/>
        <w:r w:rsidR="00284BCB" w:rsidRPr="00931194">
          <w:rPr>
            <w:rStyle w:val="Kpr"/>
            <w:b/>
            <w:color w:val="auto"/>
            <w:sz w:val="24"/>
            <w:szCs w:val="24"/>
          </w:rPr>
          <w:t>Koşulları :</w:t>
        </w:r>
        <w:proofErr w:type="gramEnd"/>
      </w:hyperlink>
      <w:r w:rsidR="00284BCB" w:rsidRPr="00931194">
        <w:rPr>
          <w:b/>
          <w:sz w:val="24"/>
          <w:szCs w:val="24"/>
          <w:u w:val="thick" w:color="212121"/>
        </w:rPr>
        <w:t xml:space="preserve"> </w:t>
      </w:r>
    </w:p>
    <w:p w14:paraId="40C3E18A" w14:textId="77777777" w:rsidR="00275BC8" w:rsidRDefault="00284BCB" w:rsidP="00236A1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</w:t>
      </w:r>
    </w:p>
    <w:p w14:paraId="35B04C8A" w14:textId="77777777" w:rsidR="00275BC8" w:rsidRDefault="00275BC8" w:rsidP="00236A1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14:paraId="47752911" w14:textId="77777777" w:rsidR="00275BC8" w:rsidRDefault="00275BC8" w:rsidP="00236A1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14:paraId="74B55055" w14:textId="77777777" w:rsidR="00275BC8" w:rsidRDefault="00275BC8" w:rsidP="00236A1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14:paraId="6AD7C0F1" w14:textId="77777777" w:rsidR="00275BC8" w:rsidRDefault="00275BC8" w:rsidP="00236A1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14:paraId="7211C553" w14:textId="77777777" w:rsidR="00275BC8" w:rsidRDefault="00275BC8" w:rsidP="00236A1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14:paraId="2ECBF106" w14:textId="77777777" w:rsidR="00275BC8" w:rsidRDefault="00275BC8" w:rsidP="00236A1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14:paraId="60EA2DFF" w14:textId="77777777" w:rsidR="00275BC8" w:rsidRDefault="00275BC8" w:rsidP="00236A13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sectPr w:rsidR="00275BC8" w:rsidSect="00284BCB">
      <w:pgSz w:w="11910" w:h="16840"/>
      <w:pgMar w:top="98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60D2"/>
    <w:multiLevelType w:val="hybridMultilevel"/>
    <w:tmpl w:val="254415E0"/>
    <w:lvl w:ilvl="0" w:tplc="ACFCB22A">
      <w:start w:val="1"/>
      <w:numFmt w:val="decimal"/>
      <w:lvlText w:val="%1."/>
      <w:lvlJc w:val="left"/>
      <w:pPr>
        <w:ind w:left="748" w:hanging="37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en-US" w:bidi="ar-SA"/>
      </w:rPr>
    </w:lvl>
    <w:lvl w:ilvl="1" w:tplc="94BA3468">
      <w:numFmt w:val="bullet"/>
      <w:lvlText w:val="•"/>
      <w:lvlJc w:val="left"/>
      <w:pPr>
        <w:ind w:left="1754" w:hanging="370"/>
      </w:pPr>
      <w:rPr>
        <w:rFonts w:hint="default"/>
        <w:lang w:val="tr-TR" w:eastAsia="en-US" w:bidi="ar-SA"/>
      </w:rPr>
    </w:lvl>
    <w:lvl w:ilvl="2" w:tplc="0BC8345A">
      <w:numFmt w:val="bullet"/>
      <w:lvlText w:val="•"/>
      <w:lvlJc w:val="left"/>
      <w:pPr>
        <w:ind w:left="2769" w:hanging="370"/>
      </w:pPr>
      <w:rPr>
        <w:rFonts w:hint="default"/>
        <w:lang w:val="tr-TR" w:eastAsia="en-US" w:bidi="ar-SA"/>
      </w:rPr>
    </w:lvl>
    <w:lvl w:ilvl="3" w:tplc="B9D2369E">
      <w:numFmt w:val="bullet"/>
      <w:lvlText w:val="•"/>
      <w:lvlJc w:val="left"/>
      <w:pPr>
        <w:ind w:left="3783" w:hanging="370"/>
      </w:pPr>
      <w:rPr>
        <w:rFonts w:hint="default"/>
        <w:lang w:val="tr-TR" w:eastAsia="en-US" w:bidi="ar-SA"/>
      </w:rPr>
    </w:lvl>
    <w:lvl w:ilvl="4" w:tplc="B964BA14">
      <w:numFmt w:val="bullet"/>
      <w:lvlText w:val="•"/>
      <w:lvlJc w:val="left"/>
      <w:pPr>
        <w:ind w:left="4798" w:hanging="370"/>
      </w:pPr>
      <w:rPr>
        <w:rFonts w:hint="default"/>
        <w:lang w:val="tr-TR" w:eastAsia="en-US" w:bidi="ar-SA"/>
      </w:rPr>
    </w:lvl>
    <w:lvl w:ilvl="5" w:tplc="2F8EB454">
      <w:numFmt w:val="bullet"/>
      <w:lvlText w:val="•"/>
      <w:lvlJc w:val="left"/>
      <w:pPr>
        <w:ind w:left="5813" w:hanging="370"/>
      </w:pPr>
      <w:rPr>
        <w:rFonts w:hint="default"/>
        <w:lang w:val="tr-TR" w:eastAsia="en-US" w:bidi="ar-SA"/>
      </w:rPr>
    </w:lvl>
    <w:lvl w:ilvl="6" w:tplc="82208B66">
      <w:numFmt w:val="bullet"/>
      <w:lvlText w:val="•"/>
      <w:lvlJc w:val="left"/>
      <w:pPr>
        <w:ind w:left="6827" w:hanging="370"/>
      </w:pPr>
      <w:rPr>
        <w:rFonts w:hint="default"/>
        <w:lang w:val="tr-TR" w:eastAsia="en-US" w:bidi="ar-SA"/>
      </w:rPr>
    </w:lvl>
    <w:lvl w:ilvl="7" w:tplc="6884EDF0">
      <w:numFmt w:val="bullet"/>
      <w:lvlText w:val="•"/>
      <w:lvlJc w:val="left"/>
      <w:pPr>
        <w:ind w:left="7842" w:hanging="370"/>
      </w:pPr>
      <w:rPr>
        <w:rFonts w:hint="default"/>
        <w:lang w:val="tr-TR" w:eastAsia="en-US" w:bidi="ar-SA"/>
      </w:rPr>
    </w:lvl>
    <w:lvl w:ilvl="8" w:tplc="C4209B72">
      <w:numFmt w:val="bullet"/>
      <w:lvlText w:val="•"/>
      <w:lvlJc w:val="left"/>
      <w:pPr>
        <w:ind w:left="8857" w:hanging="370"/>
      </w:pPr>
      <w:rPr>
        <w:rFonts w:hint="default"/>
        <w:lang w:val="tr-TR" w:eastAsia="en-US" w:bidi="ar-SA"/>
      </w:rPr>
    </w:lvl>
  </w:abstractNum>
  <w:abstractNum w:abstractNumId="1" w15:restartNumberingAfterBreak="0">
    <w:nsid w:val="3EF61DD8"/>
    <w:multiLevelType w:val="hybridMultilevel"/>
    <w:tmpl w:val="51742C7C"/>
    <w:lvl w:ilvl="0" w:tplc="F89C3AD4">
      <w:start w:val="9"/>
      <w:numFmt w:val="decimal"/>
      <w:lvlText w:val="%1."/>
      <w:lvlJc w:val="left"/>
      <w:pPr>
        <w:ind w:left="304" w:hanging="264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18"/>
        <w:szCs w:val="18"/>
        <w:lang w:val="tr-TR" w:eastAsia="en-US" w:bidi="ar-SA"/>
      </w:rPr>
    </w:lvl>
    <w:lvl w:ilvl="1" w:tplc="4B520F1E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5C6C22DC">
      <w:numFmt w:val="bullet"/>
      <w:lvlText w:val="•"/>
      <w:lvlJc w:val="left"/>
      <w:pPr>
        <w:ind w:left="2116" w:hanging="361"/>
      </w:pPr>
      <w:rPr>
        <w:rFonts w:hint="default"/>
        <w:lang w:val="tr-TR" w:eastAsia="en-US" w:bidi="ar-SA"/>
      </w:rPr>
    </w:lvl>
    <w:lvl w:ilvl="3" w:tplc="A2E6CA8E">
      <w:numFmt w:val="bullet"/>
      <w:lvlText w:val="•"/>
      <w:lvlJc w:val="left"/>
      <w:pPr>
        <w:ind w:left="3212" w:hanging="361"/>
      </w:pPr>
      <w:rPr>
        <w:rFonts w:hint="default"/>
        <w:lang w:val="tr-TR" w:eastAsia="en-US" w:bidi="ar-SA"/>
      </w:rPr>
    </w:lvl>
    <w:lvl w:ilvl="4" w:tplc="4DB21A4E">
      <w:numFmt w:val="bullet"/>
      <w:lvlText w:val="•"/>
      <w:lvlJc w:val="left"/>
      <w:pPr>
        <w:ind w:left="4308" w:hanging="361"/>
      </w:pPr>
      <w:rPr>
        <w:rFonts w:hint="default"/>
        <w:lang w:val="tr-TR" w:eastAsia="en-US" w:bidi="ar-SA"/>
      </w:rPr>
    </w:lvl>
    <w:lvl w:ilvl="5" w:tplc="A288E2EE">
      <w:numFmt w:val="bullet"/>
      <w:lvlText w:val="•"/>
      <w:lvlJc w:val="left"/>
      <w:pPr>
        <w:ind w:left="5405" w:hanging="361"/>
      </w:pPr>
      <w:rPr>
        <w:rFonts w:hint="default"/>
        <w:lang w:val="tr-TR" w:eastAsia="en-US" w:bidi="ar-SA"/>
      </w:rPr>
    </w:lvl>
    <w:lvl w:ilvl="6" w:tplc="451CB77A">
      <w:numFmt w:val="bullet"/>
      <w:lvlText w:val="•"/>
      <w:lvlJc w:val="left"/>
      <w:pPr>
        <w:ind w:left="6501" w:hanging="361"/>
      </w:pPr>
      <w:rPr>
        <w:rFonts w:hint="default"/>
        <w:lang w:val="tr-TR" w:eastAsia="en-US" w:bidi="ar-SA"/>
      </w:rPr>
    </w:lvl>
    <w:lvl w:ilvl="7" w:tplc="343AEB06">
      <w:numFmt w:val="bullet"/>
      <w:lvlText w:val="•"/>
      <w:lvlJc w:val="left"/>
      <w:pPr>
        <w:ind w:left="7597" w:hanging="361"/>
      </w:pPr>
      <w:rPr>
        <w:rFonts w:hint="default"/>
        <w:lang w:val="tr-TR" w:eastAsia="en-US" w:bidi="ar-SA"/>
      </w:rPr>
    </w:lvl>
    <w:lvl w:ilvl="8" w:tplc="EADCA0C8">
      <w:numFmt w:val="bullet"/>
      <w:lvlText w:val="•"/>
      <w:lvlJc w:val="left"/>
      <w:pPr>
        <w:ind w:left="8693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4E346E9F"/>
    <w:multiLevelType w:val="hybridMultilevel"/>
    <w:tmpl w:val="2DD6FA9E"/>
    <w:lvl w:ilvl="0" w:tplc="15861540">
      <w:start w:val="1"/>
      <w:numFmt w:val="upperRoman"/>
      <w:lvlText w:val="%1."/>
      <w:lvlJc w:val="left"/>
      <w:pPr>
        <w:ind w:left="1047" w:hanging="788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tr-TR" w:eastAsia="tr-TR" w:bidi="tr-TR"/>
      </w:rPr>
    </w:lvl>
    <w:lvl w:ilvl="1" w:tplc="9C282D4A">
      <w:numFmt w:val="bullet"/>
      <w:lvlText w:val="•"/>
      <w:lvlJc w:val="left"/>
      <w:pPr>
        <w:ind w:left="2020" w:hanging="788"/>
      </w:pPr>
      <w:rPr>
        <w:rFonts w:hint="default"/>
        <w:lang w:val="tr-TR" w:eastAsia="tr-TR" w:bidi="tr-TR"/>
      </w:rPr>
    </w:lvl>
    <w:lvl w:ilvl="2" w:tplc="F2EA8A92">
      <w:numFmt w:val="bullet"/>
      <w:lvlText w:val="•"/>
      <w:lvlJc w:val="left"/>
      <w:pPr>
        <w:ind w:left="3001" w:hanging="788"/>
      </w:pPr>
      <w:rPr>
        <w:rFonts w:hint="default"/>
        <w:lang w:val="tr-TR" w:eastAsia="tr-TR" w:bidi="tr-TR"/>
      </w:rPr>
    </w:lvl>
    <w:lvl w:ilvl="3" w:tplc="8D7C44DA">
      <w:numFmt w:val="bullet"/>
      <w:lvlText w:val="•"/>
      <w:lvlJc w:val="left"/>
      <w:pPr>
        <w:ind w:left="3981" w:hanging="788"/>
      </w:pPr>
      <w:rPr>
        <w:rFonts w:hint="default"/>
        <w:lang w:val="tr-TR" w:eastAsia="tr-TR" w:bidi="tr-TR"/>
      </w:rPr>
    </w:lvl>
    <w:lvl w:ilvl="4" w:tplc="AD38C0A6">
      <w:numFmt w:val="bullet"/>
      <w:lvlText w:val="•"/>
      <w:lvlJc w:val="left"/>
      <w:pPr>
        <w:ind w:left="4962" w:hanging="788"/>
      </w:pPr>
      <w:rPr>
        <w:rFonts w:hint="default"/>
        <w:lang w:val="tr-TR" w:eastAsia="tr-TR" w:bidi="tr-TR"/>
      </w:rPr>
    </w:lvl>
    <w:lvl w:ilvl="5" w:tplc="5354380A">
      <w:numFmt w:val="bullet"/>
      <w:lvlText w:val="•"/>
      <w:lvlJc w:val="left"/>
      <w:pPr>
        <w:ind w:left="5943" w:hanging="788"/>
      </w:pPr>
      <w:rPr>
        <w:rFonts w:hint="default"/>
        <w:lang w:val="tr-TR" w:eastAsia="tr-TR" w:bidi="tr-TR"/>
      </w:rPr>
    </w:lvl>
    <w:lvl w:ilvl="6" w:tplc="536E1E56">
      <w:numFmt w:val="bullet"/>
      <w:lvlText w:val="•"/>
      <w:lvlJc w:val="left"/>
      <w:pPr>
        <w:ind w:left="6923" w:hanging="788"/>
      </w:pPr>
      <w:rPr>
        <w:rFonts w:hint="default"/>
        <w:lang w:val="tr-TR" w:eastAsia="tr-TR" w:bidi="tr-TR"/>
      </w:rPr>
    </w:lvl>
    <w:lvl w:ilvl="7" w:tplc="35102058">
      <w:numFmt w:val="bullet"/>
      <w:lvlText w:val="•"/>
      <w:lvlJc w:val="left"/>
      <w:pPr>
        <w:ind w:left="7904" w:hanging="788"/>
      </w:pPr>
      <w:rPr>
        <w:rFonts w:hint="default"/>
        <w:lang w:val="tr-TR" w:eastAsia="tr-TR" w:bidi="tr-TR"/>
      </w:rPr>
    </w:lvl>
    <w:lvl w:ilvl="8" w:tplc="11BE21EA">
      <w:numFmt w:val="bullet"/>
      <w:lvlText w:val="•"/>
      <w:lvlJc w:val="left"/>
      <w:pPr>
        <w:ind w:left="8885" w:hanging="788"/>
      </w:pPr>
      <w:rPr>
        <w:rFonts w:hint="default"/>
        <w:lang w:val="tr-TR" w:eastAsia="tr-TR" w:bidi="tr-TR"/>
      </w:rPr>
    </w:lvl>
  </w:abstractNum>
  <w:abstractNum w:abstractNumId="3" w15:restartNumberingAfterBreak="0">
    <w:nsid w:val="58B6037C"/>
    <w:multiLevelType w:val="hybridMultilevel"/>
    <w:tmpl w:val="BD4ED9E8"/>
    <w:lvl w:ilvl="0" w:tplc="3D88FF9C">
      <w:start w:val="1"/>
      <w:numFmt w:val="decimal"/>
      <w:lvlText w:val="%1."/>
      <w:lvlJc w:val="left"/>
      <w:pPr>
        <w:ind w:left="588" w:hanging="2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en-US" w:bidi="ar-SA"/>
      </w:rPr>
    </w:lvl>
    <w:lvl w:ilvl="1" w:tplc="A412BE6A">
      <w:numFmt w:val="bullet"/>
      <w:lvlText w:val="•"/>
      <w:lvlJc w:val="left"/>
      <w:pPr>
        <w:ind w:left="1610" w:hanging="240"/>
      </w:pPr>
      <w:rPr>
        <w:rFonts w:hint="default"/>
        <w:lang w:val="tr-TR" w:eastAsia="en-US" w:bidi="ar-SA"/>
      </w:rPr>
    </w:lvl>
    <w:lvl w:ilvl="2" w:tplc="87705E2E">
      <w:numFmt w:val="bullet"/>
      <w:lvlText w:val="•"/>
      <w:lvlJc w:val="left"/>
      <w:pPr>
        <w:ind w:left="2641" w:hanging="240"/>
      </w:pPr>
      <w:rPr>
        <w:rFonts w:hint="default"/>
        <w:lang w:val="tr-TR" w:eastAsia="en-US" w:bidi="ar-SA"/>
      </w:rPr>
    </w:lvl>
    <w:lvl w:ilvl="3" w:tplc="887C5D46">
      <w:numFmt w:val="bullet"/>
      <w:lvlText w:val="•"/>
      <w:lvlJc w:val="left"/>
      <w:pPr>
        <w:ind w:left="3671" w:hanging="240"/>
      </w:pPr>
      <w:rPr>
        <w:rFonts w:hint="default"/>
        <w:lang w:val="tr-TR" w:eastAsia="en-US" w:bidi="ar-SA"/>
      </w:rPr>
    </w:lvl>
    <w:lvl w:ilvl="4" w:tplc="B6C41220">
      <w:numFmt w:val="bullet"/>
      <w:lvlText w:val="•"/>
      <w:lvlJc w:val="left"/>
      <w:pPr>
        <w:ind w:left="4702" w:hanging="240"/>
      </w:pPr>
      <w:rPr>
        <w:rFonts w:hint="default"/>
        <w:lang w:val="tr-TR" w:eastAsia="en-US" w:bidi="ar-SA"/>
      </w:rPr>
    </w:lvl>
    <w:lvl w:ilvl="5" w:tplc="DB2CDD3C">
      <w:numFmt w:val="bullet"/>
      <w:lvlText w:val="•"/>
      <w:lvlJc w:val="left"/>
      <w:pPr>
        <w:ind w:left="5733" w:hanging="240"/>
      </w:pPr>
      <w:rPr>
        <w:rFonts w:hint="default"/>
        <w:lang w:val="tr-TR" w:eastAsia="en-US" w:bidi="ar-SA"/>
      </w:rPr>
    </w:lvl>
    <w:lvl w:ilvl="6" w:tplc="C6705C9C">
      <w:numFmt w:val="bullet"/>
      <w:lvlText w:val="•"/>
      <w:lvlJc w:val="left"/>
      <w:pPr>
        <w:ind w:left="6763" w:hanging="240"/>
      </w:pPr>
      <w:rPr>
        <w:rFonts w:hint="default"/>
        <w:lang w:val="tr-TR" w:eastAsia="en-US" w:bidi="ar-SA"/>
      </w:rPr>
    </w:lvl>
    <w:lvl w:ilvl="7" w:tplc="406E42FC">
      <w:numFmt w:val="bullet"/>
      <w:lvlText w:val="•"/>
      <w:lvlJc w:val="left"/>
      <w:pPr>
        <w:ind w:left="7794" w:hanging="240"/>
      </w:pPr>
      <w:rPr>
        <w:rFonts w:hint="default"/>
        <w:lang w:val="tr-TR" w:eastAsia="en-US" w:bidi="ar-SA"/>
      </w:rPr>
    </w:lvl>
    <w:lvl w:ilvl="8" w:tplc="35CEA3CE">
      <w:numFmt w:val="bullet"/>
      <w:lvlText w:val="•"/>
      <w:lvlJc w:val="left"/>
      <w:pPr>
        <w:ind w:left="8825" w:hanging="240"/>
      </w:pPr>
      <w:rPr>
        <w:rFonts w:hint="default"/>
        <w:lang w:val="tr-TR" w:eastAsia="en-US" w:bidi="ar-SA"/>
      </w:rPr>
    </w:lvl>
  </w:abstractNum>
  <w:abstractNum w:abstractNumId="4" w15:restartNumberingAfterBreak="0">
    <w:nsid w:val="5FCD10A8"/>
    <w:multiLevelType w:val="hybridMultilevel"/>
    <w:tmpl w:val="6A98E1FA"/>
    <w:lvl w:ilvl="0" w:tplc="E0CA2D92">
      <w:start w:val="1"/>
      <w:numFmt w:val="upperRoman"/>
      <w:lvlText w:val="%1."/>
      <w:lvlJc w:val="left"/>
      <w:pPr>
        <w:ind w:left="580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8CC292C8">
      <w:numFmt w:val="bullet"/>
      <w:lvlText w:val="•"/>
      <w:lvlJc w:val="left"/>
      <w:pPr>
        <w:ind w:left="1610" w:hanging="214"/>
      </w:pPr>
      <w:rPr>
        <w:rFonts w:hint="default"/>
        <w:lang w:val="tr-TR" w:eastAsia="en-US" w:bidi="ar-SA"/>
      </w:rPr>
    </w:lvl>
    <w:lvl w:ilvl="2" w:tplc="771E3880">
      <w:numFmt w:val="bullet"/>
      <w:lvlText w:val="•"/>
      <w:lvlJc w:val="left"/>
      <w:pPr>
        <w:ind w:left="2641" w:hanging="214"/>
      </w:pPr>
      <w:rPr>
        <w:rFonts w:hint="default"/>
        <w:lang w:val="tr-TR" w:eastAsia="en-US" w:bidi="ar-SA"/>
      </w:rPr>
    </w:lvl>
    <w:lvl w:ilvl="3" w:tplc="FCD4EB56">
      <w:numFmt w:val="bullet"/>
      <w:lvlText w:val="•"/>
      <w:lvlJc w:val="left"/>
      <w:pPr>
        <w:ind w:left="3671" w:hanging="214"/>
      </w:pPr>
      <w:rPr>
        <w:rFonts w:hint="default"/>
        <w:lang w:val="tr-TR" w:eastAsia="en-US" w:bidi="ar-SA"/>
      </w:rPr>
    </w:lvl>
    <w:lvl w:ilvl="4" w:tplc="E7A40E32">
      <w:numFmt w:val="bullet"/>
      <w:lvlText w:val="•"/>
      <w:lvlJc w:val="left"/>
      <w:pPr>
        <w:ind w:left="4702" w:hanging="214"/>
      </w:pPr>
      <w:rPr>
        <w:rFonts w:hint="default"/>
        <w:lang w:val="tr-TR" w:eastAsia="en-US" w:bidi="ar-SA"/>
      </w:rPr>
    </w:lvl>
    <w:lvl w:ilvl="5" w:tplc="CFA472A8">
      <w:numFmt w:val="bullet"/>
      <w:lvlText w:val="•"/>
      <w:lvlJc w:val="left"/>
      <w:pPr>
        <w:ind w:left="5733" w:hanging="214"/>
      </w:pPr>
      <w:rPr>
        <w:rFonts w:hint="default"/>
        <w:lang w:val="tr-TR" w:eastAsia="en-US" w:bidi="ar-SA"/>
      </w:rPr>
    </w:lvl>
    <w:lvl w:ilvl="6" w:tplc="F1804AEE">
      <w:numFmt w:val="bullet"/>
      <w:lvlText w:val="•"/>
      <w:lvlJc w:val="left"/>
      <w:pPr>
        <w:ind w:left="6763" w:hanging="214"/>
      </w:pPr>
      <w:rPr>
        <w:rFonts w:hint="default"/>
        <w:lang w:val="tr-TR" w:eastAsia="en-US" w:bidi="ar-SA"/>
      </w:rPr>
    </w:lvl>
    <w:lvl w:ilvl="7" w:tplc="0366BC6C">
      <w:numFmt w:val="bullet"/>
      <w:lvlText w:val="•"/>
      <w:lvlJc w:val="left"/>
      <w:pPr>
        <w:ind w:left="7794" w:hanging="214"/>
      </w:pPr>
      <w:rPr>
        <w:rFonts w:hint="default"/>
        <w:lang w:val="tr-TR" w:eastAsia="en-US" w:bidi="ar-SA"/>
      </w:rPr>
    </w:lvl>
    <w:lvl w:ilvl="8" w:tplc="0EB0E2B6">
      <w:numFmt w:val="bullet"/>
      <w:lvlText w:val="•"/>
      <w:lvlJc w:val="left"/>
      <w:pPr>
        <w:ind w:left="8825" w:hanging="214"/>
      </w:pPr>
      <w:rPr>
        <w:rFonts w:hint="default"/>
        <w:lang w:val="tr-TR" w:eastAsia="en-US" w:bidi="ar-SA"/>
      </w:rPr>
    </w:lvl>
  </w:abstractNum>
  <w:abstractNum w:abstractNumId="5" w15:restartNumberingAfterBreak="0">
    <w:nsid w:val="731B2F99"/>
    <w:multiLevelType w:val="hybridMultilevel"/>
    <w:tmpl w:val="76CCFF1A"/>
    <w:lvl w:ilvl="0" w:tplc="10944868">
      <w:start w:val="1"/>
      <w:numFmt w:val="decimal"/>
      <w:lvlText w:val="%1."/>
      <w:lvlJc w:val="left"/>
      <w:pPr>
        <w:ind w:left="708" w:hanging="37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tr-TR" w:bidi="tr-TR"/>
      </w:rPr>
    </w:lvl>
    <w:lvl w:ilvl="1" w:tplc="4FF6E522">
      <w:numFmt w:val="bullet"/>
      <w:lvlText w:val="•"/>
      <w:lvlJc w:val="left"/>
      <w:pPr>
        <w:ind w:left="1714" w:hanging="370"/>
      </w:pPr>
      <w:rPr>
        <w:rFonts w:hint="default"/>
        <w:lang w:val="tr-TR" w:eastAsia="tr-TR" w:bidi="tr-TR"/>
      </w:rPr>
    </w:lvl>
    <w:lvl w:ilvl="2" w:tplc="F000F022">
      <w:numFmt w:val="bullet"/>
      <w:lvlText w:val="•"/>
      <w:lvlJc w:val="left"/>
      <w:pPr>
        <w:ind w:left="2729" w:hanging="370"/>
      </w:pPr>
      <w:rPr>
        <w:rFonts w:hint="default"/>
        <w:lang w:val="tr-TR" w:eastAsia="tr-TR" w:bidi="tr-TR"/>
      </w:rPr>
    </w:lvl>
    <w:lvl w:ilvl="3" w:tplc="006CA306">
      <w:numFmt w:val="bullet"/>
      <w:lvlText w:val="•"/>
      <w:lvlJc w:val="left"/>
      <w:pPr>
        <w:ind w:left="3743" w:hanging="370"/>
      </w:pPr>
      <w:rPr>
        <w:rFonts w:hint="default"/>
        <w:lang w:val="tr-TR" w:eastAsia="tr-TR" w:bidi="tr-TR"/>
      </w:rPr>
    </w:lvl>
    <w:lvl w:ilvl="4" w:tplc="A5288A48">
      <w:numFmt w:val="bullet"/>
      <w:lvlText w:val="•"/>
      <w:lvlJc w:val="left"/>
      <w:pPr>
        <w:ind w:left="4758" w:hanging="370"/>
      </w:pPr>
      <w:rPr>
        <w:rFonts w:hint="default"/>
        <w:lang w:val="tr-TR" w:eastAsia="tr-TR" w:bidi="tr-TR"/>
      </w:rPr>
    </w:lvl>
    <w:lvl w:ilvl="5" w:tplc="50367724">
      <w:numFmt w:val="bullet"/>
      <w:lvlText w:val="•"/>
      <w:lvlJc w:val="left"/>
      <w:pPr>
        <w:ind w:left="5773" w:hanging="370"/>
      </w:pPr>
      <w:rPr>
        <w:rFonts w:hint="default"/>
        <w:lang w:val="tr-TR" w:eastAsia="tr-TR" w:bidi="tr-TR"/>
      </w:rPr>
    </w:lvl>
    <w:lvl w:ilvl="6" w:tplc="2B722858">
      <w:numFmt w:val="bullet"/>
      <w:lvlText w:val="•"/>
      <w:lvlJc w:val="left"/>
      <w:pPr>
        <w:ind w:left="6787" w:hanging="370"/>
      </w:pPr>
      <w:rPr>
        <w:rFonts w:hint="default"/>
        <w:lang w:val="tr-TR" w:eastAsia="tr-TR" w:bidi="tr-TR"/>
      </w:rPr>
    </w:lvl>
    <w:lvl w:ilvl="7" w:tplc="2E0E49F6">
      <w:numFmt w:val="bullet"/>
      <w:lvlText w:val="•"/>
      <w:lvlJc w:val="left"/>
      <w:pPr>
        <w:ind w:left="7802" w:hanging="370"/>
      </w:pPr>
      <w:rPr>
        <w:rFonts w:hint="default"/>
        <w:lang w:val="tr-TR" w:eastAsia="tr-TR" w:bidi="tr-TR"/>
      </w:rPr>
    </w:lvl>
    <w:lvl w:ilvl="8" w:tplc="E82CA68A">
      <w:numFmt w:val="bullet"/>
      <w:lvlText w:val="•"/>
      <w:lvlJc w:val="left"/>
      <w:pPr>
        <w:ind w:left="8817" w:hanging="370"/>
      </w:pPr>
      <w:rPr>
        <w:rFonts w:hint="default"/>
        <w:lang w:val="tr-TR" w:eastAsia="tr-TR" w:bidi="tr-TR"/>
      </w:rPr>
    </w:lvl>
  </w:abstractNum>
  <w:abstractNum w:abstractNumId="6" w15:restartNumberingAfterBreak="0">
    <w:nsid w:val="772E7E90"/>
    <w:multiLevelType w:val="hybridMultilevel"/>
    <w:tmpl w:val="4EE4DDFC"/>
    <w:lvl w:ilvl="0" w:tplc="B59CA67E">
      <w:start w:val="1"/>
      <w:numFmt w:val="upperRoman"/>
      <w:lvlText w:val="%1."/>
      <w:lvlJc w:val="left"/>
      <w:pPr>
        <w:ind w:left="1087" w:hanging="788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tr-TR" w:eastAsia="en-US" w:bidi="ar-SA"/>
      </w:rPr>
    </w:lvl>
    <w:lvl w:ilvl="1" w:tplc="9B42CB82">
      <w:numFmt w:val="bullet"/>
      <w:lvlText w:val="•"/>
      <w:lvlJc w:val="left"/>
      <w:pPr>
        <w:ind w:left="2060" w:hanging="788"/>
      </w:pPr>
      <w:rPr>
        <w:rFonts w:hint="default"/>
        <w:lang w:val="tr-TR" w:eastAsia="en-US" w:bidi="ar-SA"/>
      </w:rPr>
    </w:lvl>
    <w:lvl w:ilvl="2" w:tplc="D3DE8624">
      <w:numFmt w:val="bullet"/>
      <w:lvlText w:val="•"/>
      <w:lvlJc w:val="left"/>
      <w:pPr>
        <w:ind w:left="3041" w:hanging="788"/>
      </w:pPr>
      <w:rPr>
        <w:rFonts w:hint="default"/>
        <w:lang w:val="tr-TR" w:eastAsia="en-US" w:bidi="ar-SA"/>
      </w:rPr>
    </w:lvl>
    <w:lvl w:ilvl="3" w:tplc="885466AA">
      <w:numFmt w:val="bullet"/>
      <w:lvlText w:val="•"/>
      <w:lvlJc w:val="left"/>
      <w:pPr>
        <w:ind w:left="4021" w:hanging="788"/>
      </w:pPr>
      <w:rPr>
        <w:rFonts w:hint="default"/>
        <w:lang w:val="tr-TR" w:eastAsia="en-US" w:bidi="ar-SA"/>
      </w:rPr>
    </w:lvl>
    <w:lvl w:ilvl="4" w:tplc="28A23D54">
      <w:numFmt w:val="bullet"/>
      <w:lvlText w:val="•"/>
      <w:lvlJc w:val="left"/>
      <w:pPr>
        <w:ind w:left="5002" w:hanging="788"/>
      </w:pPr>
      <w:rPr>
        <w:rFonts w:hint="default"/>
        <w:lang w:val="tr-TR" w:eastAsia="en-US" w:bidi="ar-SA"/>
      </w:rPr>
    </w:lvl>
    <w:lvl w:ilvl="5" w:tplc="4586AB08">
      <w:numFmt w:val="bullet"/>
      <w:lvlText w:val="•"/>
      <w:lvlJc w:val="left"/>
      <w:pPr>
        <w:ind w:left="5983" w:hanging="788"/>
      </w:pPr>
      <w:rPr>
        <w:rFonts w:hint="default"/>
        <w:lang w:val="tr-TR" w:eastAsia="en-US" w:bidi="ar-SA"/>
      </w:rPr>
    </w:lvl>
    <w:lvl w:ilvl="6" w:tplc="D2CC6D08">
      <w:numFmt w:val="bullet"/>
      <w:lvlText w:val="•"/>
      <w:lvlJc w:val="left"/>
      <w:pPr>
        <w:ind w:left="6963" w:hanging="788"/>
      </w:pPr>
      <w:rPr>
        <w:rFonts w:hint="default"/>
        <w:lang w:val="tr-TR" w:eastAsia="en-US" w:bidi="ar-SA"/>
      </w:rPr>
    </w:lvl>
    <w:lvl w:ilvl="7" w:tplc="4E14C186">
      <w:numFmt w:val="bullet"/>
      <w:lvlText w:val="•"/>
      <w:lvlJc w:val="left"/>
      <w:pPr>
        <w:ind w:left="7944" w:hanging="788"/>
      </w:pPr>
      <w:rPr>
        <w:rFonts w:hint="default"/>
        <w:lang w:val="tr-TR" w:eastAsia="en-US" w:bidi="ar-SA"/>
      </w:rPr>
    </w:lvl>
    <w:lvl w:ilvl="8" w:tplc="DB16912A">
      <w:numFmt w:val="bullet"/>
      <w:lvlText w:val="•"/>
      <w:lvlJc w:val="left"/>
      <w:pPr>
        <w:ind w:left="8925" w:hanging="788"/>
      </w:pPr>
      <w:rPr>
        <w:rFonts w:hint="default"/>
        <w:lang w:val="tr-TR" w:eastAsia="en-US" w:bidi="ar-SA"/>
      </w:rPr>
    </w:lvl>
  </w:abstractNum>
  <w:abstractNum w:abstractNumId="7" w15:restartNumberingAfterBreak="0">
    <w:nsid w:val="7E7A62D5"/>
    <w:multiLevelType w:val="hybridMultilevel"/>
    <w:tmpl w:val="B7640806"/>
    <w:lvl w:ilvl="0" w:tplc="194CDE86">
      <w:start w:val="1"/>
      <w:numFmt w:val="decimal"/>
      <w:lvlText w:val="%1."/>
      <w:lvlJc w:val="left"/>
      <w:pPr>
        <w:ind w:left="548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tr-TR" w:bidi="tr-TR"/>
      </w:rPr>
    </w:lvl>
    <w:lvl w:ilvl="1" w:tplc="7F74164E">
      <w:numFmt w:val="bullet"/>
      <w:lvlText w:val="•"/>
      <w:lvlJc w:val="left"/>
      <w:pPr>
        <w:ind w:left="1570" w:hanging="240"/>
      </w:pPr>
      <w:rPr>
        <w:rFonts w:hint="default"/>
        <w:lang w:val="tr-TR" w:eastAsia="tr-TR" w:bidi="tr-TR"/>
      </w:rPr>
    </w:lvl>
    <w:lvl w:ilvl="2" w:tplc="060E8916">
      <w:numFmt w:val="bullet"/>
      <w:lvlText w:val="•"/>
      <w:lvlJc w:val="left"/>
      <w:pPr>
        <w:ind w:left="2601" w:hanging="240"/>
      </w:pPr>
      <w:rPr>
        <w:rFonts w:hint="default"/>
        <w:lang w:val="tr-TR" w:eastAsia="tr-TR" w:bidi="tr-TR"/>
      </w:rPr>
    </w:lvl>
    <w:lvl w:ilvl="3" w:tplc="BB1A8266">
      <w:numFmt w:val="bullet"/>
      <w:lvlText w:val="•"/>
      <w:lvlJc w:val="left"/>
      <w:pPr>
        <w:ind w:left="3631" w:hanging="240"/>
      </w:pPr>
      <w:rPr>
        <w:rFonts w:hint="default"/>
        <w:lang w:val="tr-TR" w:eastAsia="tr-TR" w:bidi="tr-TR"/>
      </w:rPr>
    </w:lvl>
    <w:lvl w:ilvl="4" w:tplc="E56C1C6C">
      <w:numFmt w:val="bullet"/>
      <w:lvlText w:val="•"/>
      <w:lvlJc w:val="left"/>
      <w:pPr>
        <w:ind w:left="4662" w:hanging="240"/>
      </w:pPr>
      <w:rPr>
        <w:rFonts w:hint="default"/>
        <w:lang w:val="tr-TR" w:eastAsia="tr-TR" w:bidi="tr-TR"/>
      </w:rPr>
    </w:lvl>
    <w:lvl w:ilvl="5" w:tplc="D3143C5C">
      <w:numFmt w:val="bullet"/>
      <w:lvlText w:val="•"/>
      <w:lvlJc w:val="left"/>
      <w:pPr>
        <w:ind w:left="5693" w:hanging="240"/>
      </w:pPr>
      <w:rPr>
        <w:rFonts w:hint="default"/>
        <w:lang w:val="tr-TR" w:eastAsia="tr-TR" w:bidi="tr-TR"/>
      </w:rPr>
    </w:lvl>
    <w:lvl w:ilvl="6" w:tplc="0172B96A">
      <w:numFmt w:val="bullet"/>
      <w:lvlText w:val="•"/>
      <w:lvlJc w:val="left"/>
      <w:pPr>
        <w:ind w:left="6723" w:hanging="240"/>
      </w:pPr>
      <w:rPr>
        <w:rFonts w:hint="default"/>
        <w:lang w:val="tr-TR" w:eastAsia="tr-TR" w:bidi="tr-TR"/>
      </w:rPr>
    </w:lvl>
    <w:lvl w:ilvl="7" w:tplc="CD2EF6C8">
      <w:numFmt w:val="bullet"/>
      <w:lvlText w:val="•"/>
      <w:lvlJc w:val="left"/>
      <w:pPr>
        <w:ind w:left="7754" w:hanging="240"/>
      </w:pPr>
      <w:rPr>
        <w:rFonts w:hint="default"/>
        <w:lang w:val="tr-TR" w:eastAsia="tr-TR" w:bidi="tr-TR"/>
      </w:rPr>
    </w:lvl>
    <w:lvl w:ilvl="8" w:tplc="0BA04A18">
      <w:numFmt w:val="bullet"/>
      <w:lvlText w:val="•"/>
      <w:lvlJc w:val="left"/>
      <w:pPr>
        <w:ind w:left="8785" w:hanging="240"/>
      </w:pPr>
      <w:rPr>
        <w:rFonts w:hint="default"/>
        <w:lang w:val="tr-TR" w:eastAsia="tr-TR" w:bidi="tr-TR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13"/>
    <w:rsid w:val="00050A4B"/>
    <w:rsid w:val="000710EC"/>
    <w:rsid w:val="001802E7"/>
    <w:rsid w:val="001B2F2C"/>
    <w:rsid w:val="00236A13"/>
    <w:rsid w:val="00275BC8"/>
    <w:rsid w:val="00280CF1"/>
    <w:rsid w:val="00284BCB"/>
    <w:rsid w:val="005B15CA"/>
    <w:rsid w:val="00864DCC"/>
    <w:rsid w:val="00903129"/>
    <w:rsid w:val="00931194"/>
    <w:rsid w:val="00A06D44"/>
    <w:rsid w:val="00AE438B"/>
    <w:rsid w:val="00AE5658"/>
    <w:rsid w:val="00B517A9"/>
    <w:rsid w:val="00B7166E"/>
    <w:rsid w:val="00C62FE9"/>
    <w:rsid w:val="00DD76FF"/>
    <w:rsid w:val="00E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DDC9"/>
  <w15:chartTrackingRefBased/>
  <w15:docId w15:val="{E62A011B-8B17-4324-99E6-A4E8EBE7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75BC8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tr-TR" w:bidi="tr-TR"/>
    </w:rPr>
  </w:style>
  <w:style w:type="paragraph" w:styleId="Balk2">
    <w:name w:val="heading 2"/>
    <w:basedOn w:val="Normal"/>
    <w:link w:val="Balk2Char"/>
    <w:uiPriority w:val="1"/>
    <w:qFormat/>
    <w:rsid w:val="00275BC8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36A13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1"/>
    <w:rsid w:val="00275BC8"/>
    <w:rPr>
      <w:rFonts w:ascii="Times New Roman" w:eastAsia="Times New Roman" w:hAnsi="Times New Roman" w:cs="Times New Roman"/>
      <w:b/>
      <w:bCs/>
      <w:sz w:val="28"/>
      <w:szCs w:val="28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1"/>
    <w:rsid w:val="00275BC8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275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5BC8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275BC8"/>
    <w:pPr>
      <w:widowControl w:val="0"/>
      <w:autoSpaceDE w:val="0"/>
      <w:autoSpaceDN w:val="0"/>
      <w:spacing w:after="0" w:line="240" w:lineRule="auto"/>
      <w:ind w:left="708" w:hanging="370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275BC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tr-TR" w:bidi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71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aa/KKTC%20Yerle&#351;kesi%20K&#305;lavuz%20Ek%20Ko&#351;ullar&#30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aaa/2023-2024%20KKTC%20Yatay%20Ge&#231;i&#351;%20Ba&#351;vurular&#305;(%20MYP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aa/KKTC%202022-2023%20Yatay%20Ge&#231;i&#351;%20Ba&#351;vurular&#305;%20(GANO).docx" TargetMode="External"/><Relationship Id="rId5" Type="http://schemas.openxmlformats.org/officeDocument/2006/relationships/hyperlink" Target="mailto:kktcogrenci@asbu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Gulel</dc:creator>
  <cp:keywords/>
  <dc:description/>
  <cp:lastModifiedBy>Önder Uçar</cp:lastModifiedBy>
  <cp:revision>14</cp:revision>
  <cp:lastPrinted>2023-05-18T08:02:00Z</cp:lastPrinted>
  <dcterms:created xsi:type="dcterms:W3CDTF">2023-05-17T12:27:00Z</dcterms:created>
  <dcterms:modified xsi:type="dcterms:W3CDTF">2024-08-14T06:51:00Z</dcterms:modified>
</cp:coreProperties>
</file>