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EF" w:rsidRDefault="00BE1152">
      <w:pPr>
        <w:pStyle w:val="GvdeMetni"/>
        <w:spacing w:before="1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635000" cy="3296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BEF" w:rsidRDefault="00BE1152">
      <w:pPr>
        <w:pStyle w:val="GvdeMetni"/>
        <w:spacing w:before="94" w:line="261" w:lineRule="auto"/>
        <w:ind w:left="1120" w:right="842"/>
      </w:pPr>
      <w:r>
        <w:t>"LİSTE TESLİM ET" İŞLEMİNDEN SONRA "EKRAN GÖRÜNTÜSÜ AL" BUTONUNA TIKLAYARAK TESLİM EDİLEN BİLGİLERİNİZİN EKRAN GÖRÜNTÜSÜNÜ EDİNEBİLİRSİNİZ.</w:t>
      </w:r>
    </w:p>
    <w:p w:rsidR="00C47BEF" w:rsidRDefault="00C47BEF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1580"/>
        </w:trPr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Sıra</w:t>
            </w:r>
          </w:p>
        </w:tc>
        <w:tc>
          <w:tcPr>
            <w:tcW w:w="10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BE1152">
            <w:pPr>
              <w:pStyle w:val="TableParagraph"/>
              <w:spacing w:before="174"/>
              <w:ind w:left="30"/>
              <w:rPr>
                <w:sz w:val="18"/>
              </w:rPr>
            </w:pPr>
            <w:r>
              <w:rPr>
                <w:sz w:val="18"/>
              </w:rPr>
              <w:t>Kod</w:t>
            </w:r>
          </w:p>
        </w:tc>
        <w:tc>
          <w:tcPr>
            <w:tcW w:w="23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10"/>
              <w:rPr>
                <w:sz w:val="21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29" w:right="610"/>
              <w:rPr>
                <w:sz w:val="18"/>
              </w:rPr>
            </w:pPr>
            <w:r>
              <w:rPr>
                <w:sz w:val="18"/>
              </w:rPr>
              <w:t>Fakülte Yüksekokul</w:t>
            </w:r>
          </w:p>
        </w:tc>
        <w:tc>
          <w:tcPr>
            <w:tcW w:w="30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1"/>
            </w:pPr>
          </w:p>
          <w:p w:rsidR="00C47BEF" w:rsidRDefault="00BE1152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Program Adı</w:t>
            </w:r>
          </w:p>
        </w:tc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Program Türü</w:t>
            </w:r>
          </w:p>
        </w:tc>
        <w:tc>
          <w:tcPr>
            <w:tcW w:w="320" w:type="dxa"/>
            <w:textDirection w:val="btLr"/>
          </w:tcPr>
          <w:p w:rsidR="00C47BEF" w:rsidRDefault="00BE1152">
            <w:pPr>
              <w:pStyle w:val="TableParagraph"/>
              <w:spacing w:before="64"/>
              <w:ind w:left="30"/>
              <w:rPr>
                <w:sz w:val="18"/>
              </w:rPr>
            </w:pPr>
            <w:r>
              <w:rPr>
                <w:sz w:val="18"/>
              </w:rPr>
              <w:t>Program Süresi</w:t>
            </w:r>
          </w:p>
        </w:tc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Puan Türü</w:t>
            </w:r>
          </w:p>
        </w:tc>
        <w:tc>
          <w:tcPr>
            <w:tcW w:w="720" w:type="dxa"/>
            <w:textDirection w:val="btLr"/>
          </w:tcPr>
          <w:p w:rsidR="00C47BEF" w:rsidRDefault="00C47BEF">
            <w:pPr>
              <w:pStyle w:val="TableParagraph"/>
              <w:rPr>
                <w:sz w:val="23"/>
              </w:rPr>
            </w:pPr>
          </w:p>
          <w:p w:rsidR="00C47BEF" w:rsidRDefault="00BE1152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Genel Kontenjan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30"/>
              <w:rPr>
                <w:sz w:val="18"/>
              </w:rPr>
            </w:pPr>
            <w:r>
              <w:rPr>
                <w:sz w:val="18"/>
              </w:rPr>
              <w:t>OB Kontenjanı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29"/>
              <w:rPr>
                <w:sz w:val="18"/>
              </w:rPr>
            </w:pPr>
            <w:r>
              <w:rPr>
                <w:sz w:val="18"/>
              </w:rPr>
              <w:t>MEB Burs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29"/>
              <w:rPr>
                <w:sz w:val="18"/>
              </w:rPr>
            </w:pPr>
            <w:r>
              <w:rPr>
                <w:sz w:val="18"/>
              </w:rPr>
              <w:t>SGY</w:t>
            </w:r>
          </w:p>
        </w:tc>
        <w:tc>
          <w:tcPr>
            <w:tcW w:w="420" w:type="dxa"/>
            <w:textDirection w:val="btLr"/>
          </w:tcPr>
          <w:p w:rsidR="00C47BEF" w:rsidRDefault="00BE1152">
            <w:pPr>
              <w:pStyle w:val="TableParagraph"/>
              <w:spacing w:before="114"/>
              <w:ind w:left="29"/>
              <w:rPr>
                <w:sz w:val="18"/>
              </w:rPr>
            </w:pPr>
            <w:r>
              <w:rPr>
                <w:sz w:val="18"/>
              </w:rPr>
              <w:t>DEPREMZEDE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105"/>
              <w:ind w:left="29"/>
              <w:rPr>
                <w:sz w:val="16"/>
              </w:rPr>
            </w:pPr>
            <w:r>
              <w:rPr>
                <w:sz w:val="16"/>
              </w:rPr>
              <w:t>34Y ÜSTÜ KADIN</w:t>
            </w:r>
          </w:p>
        </w:tc>
        <w:tc>
          <w:tcPr>
            <w:tcW w:w="780" w:type="dxa"/>
            <w:textDirection w:val="btLr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2022 Başarı Sırası</w:t>
            </w:r>
          </w:p>
        </w:tc>
        <w:tc>
          <w:tcPr>
            <w:tcW w:w="800" w:type="dxa"/>
            <w:textDirection w:val="btLr"/>
          </w:tcPr>
          <w:p w:rsidR="00C47BEF" w:rsidRDefault="00C47BEF">
            <w:pPr>
              <w:pStyle w:val="TableParagraph"/>
              <w:spacing w:before="7"/>
              <w:rPr>
                <w:sz w:val="16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29" w:right="300"/>
              <w:rPr>
                <w:sz w:val="18"/>
              </w:rPr>
            </w:pPr>
            <w:r>
              <w:rPr>
                <w:sz w:val="18"/>
              </w:rPr>
              <w:t>2022 En Düşük Puan</w:t>
            </w:r>
          </w:p>
        </w:tc>
        <w:tc>
          <w:tcPr>
            <w:tcW w:w="1600" w:type="dxa"/>
            <w:tcBorders>
              <w:top w:val="single" w:sz="2" w:space="0" w:color="000000"/>
              <w:bottom w:val="single" w:sz="2" w:space="0" w:color="000000"/>
            </w:tcBorders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3"/>
              <w:rPr>
                <w:sz w:val="21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Bakınızlar</w:t>
            </w:r>
          </w:p>
        </w:tc>
        <w:tc>
          <w:tcPr>
            <w:tcW w:w="520" w:type="dxa"/>
            <w:textDirection w:val="btLr"/>
          </w:tcPr>
          <w:p w:rsidR="00C47BEF" w:rsidRDefault="00BE1152">
            <w:pPr>
              <w:pStyle w:val="TableParagraph"/>
              <w:spacing w:before="164"/>
              <w:ind w:left="29"/>
              <w:rPr>
                <w:sz w:val="18"/>
              </w:rPr>
            </w:pPr>
            <w:r>
              <w:rPr>
                <w:sz w:val="18"/>
              </w:rPr>
              <w:t>Prof. Sayısı</w:t>
            </w:r>
          </w:p>
        </w:tc>
        <w:tc>
          <w:tcPr>
            <w:tcW w:w="540" w:type="dxa"/>
            <w:textDirection w:val="btLr"/>
          </w:tcPr>
          <w:p w:rsidR="00C47BEF" w:rsidRDefault="00BE1152">
            <w:pPr>
              <w:pStyle w:val="TableParagraph"/>
              <w:spacing w:before="174"/>
              <w:ind w:left="29"/>
              <w:rPr>
                <w:sz w:val="18"/>
              </w:rPr>
            </w:pPr>
            <w:r>
              <w:rPr>
                <w:sz w:val="18"/>
              </w:rPr>
              <w:t>Doç. Sayısı</w:t>
            </w:r>
          </w:p>
        </w:tc>
        <w:tc>
          <w:tcPr>
            <w:tcW w:w="520" w:type="dxa"/>
            <w:textDirection w:val="btLr"/>
          </w:tcPr>
          <w:p w:rsidR="00C47BEF" w:rsidRDefault="00BE1152">
            <w:pPr>
              <w:pStyle w:val="TableParagraph"/>
              <w:spacing w:before="164"/>
              <w:ind w:left="29"/>
              <w:rPr>
                <w:sz w:val="18"/>
              </w:rPr>
            </w:pPr>
            <w:r>
              <w:rPr>
                <w:sz w:val="18"/>
              </w:rPr>
              <w:t>Dr. Öğr. Sayısı</w:t>
            </w:r>
          </w:p>
        </w:tc>
        <w:tc>
          <w:tcPr>
            <w:tcW w:w="800" w:type="dxa"/>
            <w:textDirection w:val="btLr"/>
          </w:tcPr>
          <w:p w:rsidR="00C47BEF" w:rsidRDefault="00C47BEF">
            <w:pPr>
              <w:pStyle w:val="TableParagraph"/>
              <w:spacing w:before="5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Akredite</w:t>
            </w: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110910238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Hukuk (Ücretli)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2" w:right="-29"/>
              <w:rPr>
                <w:sz w:val="16"/>
              </w:rPr>
            </w:pPr>
            <w:r>
              <w:rPr>
                <w:sz w:val="16"/>
              </w:rPr>
              <w:t>4, 18, 19, 20, 64,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162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110910245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Hukuk (Burslu)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390" w:right="-29"/>
              <w:rPr>
                <w:sz w:val="14"/>
              </w:rPr>
            </w:pPr>
            <w:r>
              <w:rPr>
                <w:sz w:val="14"/>
              </w:rPr>
              <w:t>72321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392.03680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64,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110910252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Hukuk (%50 İndirimli)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64,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1109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İktisat (İngilizce) (Ücretli)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4, 18, 19, 20, 22,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23,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1109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İktisat (İngilizce) (Burslu)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23, 24,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1109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İktisat (İngilizce) (%50 İndirimli)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23, 24,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110910259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İlahiyat (Burslu)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SÖZ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1, 4, 18, 19, 20,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22, 24, 64,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152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110910154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40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İngilizce Öğretmenliği (Ücretli)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DİL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312" w:right="-29"/>
              <w:rPr>
                <w:sz w:val="14"/>
              </w:rPr>
            </w:pPr>
            <w:r>
              <w:rPr>
                <w:sz w:val="14"/>
              </w:rPr>
              <w:t>100935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219.82716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1, 4, 18, 19, 20,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24, 34, 64,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rPr>
          <w:rFonts w:ascii="Times New Roman"/>
          <w:sz w:val="16"/>
        </w:rPr>
        <w:sectPr w:rsidR="00C47BEF">
          <w:headerReference w:type="default" r:id="rId7"/>
          <w:footerReference w:type="default" r:id="rId8"/>
          <w:type w:val="continuous"/>
          <w:pgSz w:w="16840" w:h="11900" w:orient="landscape"/>
          <w:pgMar w:top="800" w:right="280" w:bottom="640" w:left="280" w:header="390" w:footer="449" w:gutter="0"/>
          <w:pgNumType w:start="1"/>
          <w:cols w:space="708"/>
        </w:sectPr>
      </w:pPr>
    </w:p>
    <w:p w:rsidR="00C47BEF" w:rsidRDefault="00BE1152">
      <w:pPr>
        <w:pStyle w:val="GvdeMetni"/>
        <w:spacing w:before="1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635000" cy="32969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BEF" w:rsidRDefault="00BE1152">
      <w:pPr>
        <w:pStyle w:val="GvdeMetni"/>
        <w:spacing w:before="94" w:line="261" w:lineRule="auto"/>
        <w:ind w:left="1120" w:right="842"/>
      </w:pPr>
      <w:r>
        <w:t>"LİSTE TESLİM ET" İŞLEMİNDEN SONRA "EKRAN GÖRÜNTÜSÜ AL" BUTONUNA TIKLAYARAK TESLİM EDİLEN BİLGİLERİNİZİN EKRAN GÖRÜNTÜSÜNÜ EDİNEBİLİRSİNİZ.</w:t>
      </w:r>
    </w:p>
    <w:p w:rsidR="00C47BEF" w:rsidRDefault="00C47BEF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1580"/>
        </w:trPr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Sıra</w:t>
            </w:r>
          </w:p>
        </w:tc>
        <w:tc>
          <w:tcPr>
            <w:tcW w:w="10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BE1152">
            <w:pPr>
              <w:pStyle w:val="TableParagraph"/>
              <w:spacing w:before="174"/>
              <w:ind w:left="30"/>
              <w:rPr>
                <w:sz w:val="18"/>
              </w:rPr>
            </w:pPr>
            <w:r>
              <w:rPr>
                <w:sz w:val="18"/>
              </w:rPr>
              <w:t>Kod</w:t>
            </w:r>
          </w:p>
        </w:tc>
        <w:tc>
          <w:tcPr>
            <w:tcW w:w="23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10"/>
              <w:rPr>
                <w:sz w:val="21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29" w:right="610"/>
              <w:rPr>
                <w:sz w:val="18"/>
              </w:rPr>
            </w:pPr>
            <w:r>
              <w:rPr>
                <w:sz w:val="18"/>
              </w:rPr>
              <w:t>Fakülte Yüksekokul</w:t>
            </w:r>
          </w:p>
        </w:tc>
        <w:tc>
          <w:tcPr>
            <w:tcW w:w="30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1"/>
            </w:pPr>
          </w:p>
          <w:p w:rsidR="00C47BEF" w:rsidRDefault="00BE1152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Program Adı</w:t>
            </w:r>
          </w:p>
        </w:tc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Program Türü</w:t>
            </w:r>
          </w:p>
        </w:tc>
        <w:tc>
          <w:tcPr>
            <w:tcW w:w="320" w:type="dxa"/>
            <w:textDirection w:val="btLr"/>
          </w:tcPr>
          <w:p w:rsidR="00C47BEF" w:rsidRDefault="00BE1152">
            <w:pPr>
              <w:pStyle w:val="TableParagraph"/>
              <w:spacing w:before="64"/>
              <w:ind w:left="30"/>
              <w:rPr>
                <w:sz w:val="18"/>
              </w:rPr>
            </w:pPr>
            <w:r>
              <w:rPr>
                <w:sz w:val="18"/>
              </w:rPr>
              <w:t>Program Süresi</w:t>
            </w:r>
          </w:p>
        </w:tc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Puan Türü</w:t>
            </w:r>
          </w:p>
        </w:tc>
        <w:tc>
          <w:tcPr>
            <w:tcW w:w="720" w:type="dxa"/>
            <w:textDirection w:val="btLr"/>
          </w:tcPr>
          <w:p w:rsidR="00C47BEF" w:rsidRDefault="00C47BEF">
            <w:pPr>
              <w:pStyle w:val="TableParagraph"/>
              <w:rPr>
                <w:sz w:val="23"/>
              </w:rPr>
            </w:pPr>
          </w:p>
          <w:p w:rsidR="00C47BEF" w:rsidRDefault="00BE1152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Genel Kontenjan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30"/>
              <w:rPr>
                <w:sz w:val="18"/>
              </w:rPr>
            </w:pPr>
            <w:r>
              <w:rPr>
                <w:sz w:val="18"/>
              </w:rPr>
              <w:t>OB Kontenjanı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29"/>
              <w:rPr>
                <w:sz w:val="18"/>
              </w:rPr>
            </w:pPr>
            <w:r>
              <w:rPr>
                <w:sz w:val="18"/>
              </w:rPr>
              <w:t>MEB Burs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29"/>
              <w:rPr>
                <w:sz w:val="18"/>
              </w:rPr>
            </w:pPr>
            <w:r>
              <w:rPr>
                <w:sz w:val="18"/>
              </w:rPr>
              <w:t>SGY</w:t>
            </w:r>
          </w:p>
        </w:tc>
        <w:tc>
          <w:tcPr>
            <w:tcW w:w="420" w:type="dxa"/>
            <w:textDirection w:val="btLr"/>
          </w:tcPr>
          <w:p w:rsidR="00C47BEF" w:rsidRDefault="00BE1152">
            <w:pPr>
              <w:pStyle w:val="TableParagraph"/>
              <w:spacing w:before="114"/>
              <w:ind w:left="29"/>
              <w:rPr>
                <w:sz w:val="18"/>
              </w:rPr>
            </w:pPr>
            <w:r>
              <w:rPr>
                <w:sz w:val="18"/>
              </w:rPr>
              <w:t>DEPREMZEDE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105"/>
              <w:ind w:left="29"/>
              <w:rPr>
                <w:sz w:val="16"/>
              </w:rPr>
            </w:pPr>
            <w:r>
              <w:rPr>
                <w:sz w:val="16"/>
              </w:rPr>
              <w:t>34Y ÜSTÜ KADIN</w:t>
            </w:r>
          </w:p>
        </w:tc>
        <w:tc>
          <w:tcPr>
            <w:tcW w:w="780" w:type="dxa"/>
            <w:textDirection w:val="btLr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2022 Başarı Sırası</w:t>
            </w:r>
          </w:p>
        </w:tc>
        <w:tc>
          <w:tcPr>
            <w:tcW w:w="800" w:type="dxa"/>
            <w:textDirection w:val="btLr"/>
          </w:tcPr>
          <w:p w:rsidR="00C47BEF" w:rsidRDefault="00C47BEF">
            <w:pPr>
              <w:pStyle w:val="TableParagraph"/>
              <w:spacing w:before="7"/>
              <w:rPr>
                <w:sz w:val="16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29" w:right="300"/>
              <w:rPr>
                <w:sz w:val="18"/>
              </w:rPr>
            </w:pPr>
            <w:r>
              <w:rPr>
                <w:sz w:val="18"/>
              </w:rPr>
              <w:t>2022 En Düşük Puan</w:t>
            </w:r>
          </w:p>
        </w:tc>
        <w:tc>
          <w:tcPr>
            <w:tcW w:w="1600" w:type="dxa"/>
            <w:tcBorders>
              <w:top w:val="single" w:sz="2" w:space="0" w:color="000000"/>
              <w:bottom w:val="single" w:sz="2" w:space="0" w:color="000000"/>
            </w:tcBorders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3"/>
              <w:rPr>
                <w:sz w:val="21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Bakınızlar</w:t>
            </w:r>
          </w:p>
        </w:tc>
        <w:tc>
          <w:tcPr>
            <w:tcW w:w="520" w:type="dxa"/>
            <w:textDirection w:val="btLr"/>
          </w:tcPr>
          <w:p w:rsidR="00C47BEF" w:rsidRDefault="00BE1152">
            <w:pPr>
              <w:pStyle w:val="TableParagraph"/>
              <w:spacing w:before="164"/>
              <w:ind w:left="29"/>
              <w:rPr>
                <w:sz w:val="18"/>
              </w:rPr>
            </w:pPr>
            <w:r>
              <w:rPr>
                <w:sz w:val="18"/>
              </w:rPr>
              <w:t>Prof. Sayısı</w:t>
            </w:r>
          </w:p>
        </w:tc>
        <w:tc>
          <w:tcPr>
            <w:tcW w:w="540" w:type="dxa"/>
            <w:textDirection w:val="btLr"/>
          </w:tcPr>
          <w:p w:rsidR="00C47BEF" w:rsidRDefault="00BE1152">
            <w:pPr>
              <w:pStyle w:val="TableParagraph"/>
              <w:spacing w:before="174"/>
              <w:ind w:left="29"/>
              <w:rPr>
                <w:sz w:val="18"/>
              </w:rPr>
            </w:pPr>
            <w:r>
              <w:rPr>
                <w:sz w:val="18"/>
              </w:rPr>
              <w:t>Doç. Sayısı</w:t>
            </w:r>
          </w:p>
        </w:tc>
        <w:tc>
          <w:tcPr>
            <w:tcW w:w="520" w:type="dxa"/>
            <w:textDirection w:val="btLr"/>
          </w:tcPr>
          <w:p w:rsidR="00C47BEF" w:rsidRDefault="00BE1152">
            <w:pPr>
              <w:pStyle w:val="TableParagraph"/>
              <w:spacing w:before="164"/>
              <w:ind w:left="29"/>
              <w:rPr>
                <w:sz w:val="18"/>
              </w:rPr>
            </w:pPr>
            <w:r>
              <w:rPr>
                <w:sz w:val="18"/>
              </w:rPr>
              <w:t>Dr. Öğr. Sayısı</w:t>
            </w:r>
          </w:p>
        </w:tc>
        <w:tc>
          <w:tcPr>
            <w:tcW w:w="800" w:type="dxa"/>
            <w:textDirection w:val="btLr"/>
          </w:tcPr>
          <w:p w:rsidR="00C47BEF" w:rsidRDefault="00C47BEF">
            <w:pPr>
              <w:pStyle w:val="TableParagraph"/>
              <w:spacing w:before="5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Akredite</w:t>
            </w: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110910168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İngilizce Öğretmenliği (Burslu)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DİL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390" w:right="-29"/>
              <w:rPr>
                <w:sz w:val="14"/>
              </w:rPr>
            </w:pPr>
            <w:r>
              <w:rPr>
                <w:sz w:val="14"/>
              </w:rPr>
              <w:t>36828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364.22017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left="226" w:right="-29"/>
              <w:rPr>
                <w:sz w:val="16"/>
              </w:rPr>
            </w:pPr>
            <w:r>
              <w:rPr>
                <w:sz w:val="16"/>
              </w:rPr>
              <w:t>1, 4, 18, 19, 20,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</w:p>
          <w:p w:rsidR="00C47BEF" w:rsidRDefault="00BE1152">
            <w:pPr>
              <w:pStyle w:val="TableParagraph"/>
              <w:spacing w:before="17"/>
              <w:ind w:left="270" w:right="-29"/>
              <w:rPr>
                <w:sz w:val="16"/>
              </w:rPr>
            </w:pPr>
            <w:r>
              <w:rPr>
                <w:sz w:val="16"/>
              </w:rPr>
              <w:t>22, 24, 34, 64,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110910161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İngilizce Öğretmenliği (%50 İndirimli)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DİL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390" w:right="-29"/>
              <w:rPr>
                <w:sz w:val="14"/>
              </w:rPr>
            </w:pPr>
            <w:r>
              <w:rPr>
                <w:sz w:val="14"/>
              </w:rPr>
              <w:t>91044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238.74664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left="226" w:right="-29"/>
              <w:rPr>
                <w:sz w:val="16"/>
              </w:rPr>
            </w:pPr>
            <w:r>
              <w:rPr>
                <w:sz w:val="16"/>
              </w:rPr>
              <w:t>1, 4, 18, 19, 20,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</w:p>
          <w:p w:rsidR="00C47BEF" w:rsidRDefault="00BE1152">
            <w:pPr>
              <w:pStyle w:val="TableParagraph"/>
              <w:spacing w:before="17"/>
              <w:ind w:left="270" w:right="-29"/>
              <w:rPr>
                <w:sz w:val="16"/>
              </w:rPr>
            </w:pPr>
            <w:r>
              <w:rPr>
                <w:sz w:val="16"/>
              </w:rPr>
              <w:t>22, 24, 34, 64,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110910175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Özel Eğitim Öğretmenliği (Ücretli)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SÖZ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312" w:right="-29"/>
              <w:rPr>
                <w:sz w:val="14"/>
              </w:rPr>
            </w:pPr>
            <w:r>
              <w:rPr>
                <w:sz w:val="14"/>
              </w:rPr>
              <w:t>121417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346.52050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1, 4, 18, 19, 20,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64,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110910182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Özel Eğitim Öğretmenliği (Burslu)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SÖZ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390" w:right="-29"/>
              <w:rPr>
                <w:sz w:val="14"/>
              </w:rPr>
            </w:pPr>
            <w:r>
              <w:rPr>
                <w:sz w:val="14"/>
              </w:rPr>
              <w:t>27712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394.69845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1, 4, 18, 19, 20,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64,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110910189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Özel Eğitim Öğretmenliği (%50 İndirimli)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SÖZ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390" w:right="-29"/>
              <w:rPr>
                <w:sz w:val="14"/>
              </w:rPr>
            </w:pPr>
            <w:r>
              <w:rPr>
                <w:sz w:val="14"/>
              </w:rPr>
              <w:t>91163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357.16927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1, 4, 18, 19, 20,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64,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110910217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Psikoloji (Ücretli)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235" w:right="-29"/>
              <w:rPr>
                <w:sz w:val="14"/>
              </w:rPr>
            </w:pPr>
            <w:r>
              <w:rPr>
                <w:sz w:val="14"/>
              </w:rPr>
              <w:t>1183117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227.31721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448" w:right="-29"/>
              <w:rPr>
                <w:sz w:val="16"/>
              </w:rPr>
            </w:pPr>
            <w:r>
              <w:rPr>
                <w:sz w:val="16"/>
              </w:rPr>
              <w:t>4, 18, 19, 20,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110910224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Psikoloji (Burslu)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312" w:right="-29"/>
              <w:rPr>
                <w:sz w:val="14"/>
              </w:rPr>
            </w:pPr>
            <w:r>
              <w:rPr>
                <w:sz w:val="14"/>
              </w:rPr>
              <w:t>307237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317.64426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81" w:right="-29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110910231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40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Psikoloji (%50 İndirimli)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235" w:right="-29"/>
              <w:rPr>
                <w:sz w:val="14"/>
              </w:rPr>
            </w:pPr>
            <w:r>
              <w:rPr>
                <w:sz w:val="14"/>
              </w:rPr>
              <w:t>1228277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224.18650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81" w:right="-29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rPr>
          <w:rFonts w:ascii="Times New Roman"/>
          <w:sz w:val="16"/>
        </w:rPr>
        <w:sectPr w:rsidR="00C47BEF">
          <w:pgSz w:w="16840" w:h="11900" w:orient="landscape"/>
          <w:pgMar w:top="800" w:right="280" w:bottom="640" w:left="280" w:header="390" w:footer="449" w:gutter="0"/>
          <w:cols w:space="708"/>
        </w:sectPr>
      </w:pPr>
    </w:p>
    <w:p w:rsidR="00C47BEF" w:rsidRDefault="00BE1152">
      <w:pPr>
        <w:pStyle w:val="GvdeMetni"/>
        <w:spacing w:before="1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635000" cy="32969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BEF" w:rsidRDefault="00BE1152">
      <w:pPr>
        <w:pStyle w:val="GvdeMetni"/>
        <w:spacing w:before="94" w:line="261" w:lineRule="auto"/>
        <w:ind w:left="1120" w:right="842"/>
      </w:pPr>
      <w:r>
        <w:t>"LİSTE TESLİM ET" İŞLEMİNDEN SONRA "EKRAN GÖRÜNTÜSÜ AL" BUTONUNA TIKLAYARAK TESLİM EDİLEN BİLGİLERİNİZİN EKRAN GÖRÜNTÜSÜNÜ EDİNEBİLİRSİNİZ.</w:t>
      </w:r>
    </w:p>
    <w:p w:rsidR="00C47BEF" w:rsidRDefault="00C47BEF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1580"/>
        </w:trPr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Sıra</w:t>
            </w:r>
          </w:p>
        </w:tc>
        <w:tc>
          <w:tcPr>
            <w:tcW w:w="10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BE1152">
            <w:pPr>
              <w:pStyle w:val="TableParagraph"/>
              <w:spacing w:before="174"/>
              <w:ind w:left="30"/>
              <w:rPr>
                <w:sz w:val="18"/>
              </w:rPr>
            </w:pPr>
            <w:r>
              <w:rPr>
                <w:sz w:val="18"/>
              </w:rPr>
              <w:t>Kod</w:t>
            </w:r>
          </w:p>
        </w:tc>
        <w:tc>
          <w:tcPr>
            <w:tcW w:w="23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10"/>
              <w:rPr>
                <w:sz w:val="21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29" w:right="610"/>
              <w:rPr>
                <w:sz w:val="18"/>
              </w:rPr>
            </w:pPr>
            <w:r>
              <w:rPr>
                <w:sz w:val="18"/>
              </w:rPr>
              <w:t>Fakülte Yüksekokul</w:t>
            </w:r>
          </w:p>
        </w:tc>
        <w:tc>
          <w:tcPr>
            <w:tcW w:w="30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1"/>
            </w:pPr>
          </w:p>
          <w:p w:rsidR="00C47BEF" w:rsidRDefault="00BE1152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Program Adı</w:t>
            </w:r>
          </w:p>
        </w:tc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Program Türü</w:t>
            </w:r>
          </w:p>
        </w:tc>
        <w:tc>
          <w:tcPr>
            <w:tcW w:w="320" w:type="dxa"/>
            <w:textDirection w:val="btLr"/>
          </w:tcPr>
          <w:p w:rsidR="00C47BEF" w:rsidRDefault="00BE1152">
            <w:pPr>
              <w:pStyle w:val="TableParagraph"/>
              <w:spacing w:before="64"/>
              <w:ind w:left="30"/>
              <w:rPr>
                <w:sz w:val="18"/>
              </w:rPr>
            </w:pPr>
            <w:r>
              <w:rPr>
                <w:sz w:val="18"/>
              </w:rPr>
              <w:t>Program Süresi</w:t>
            </w:r>
          </w:p>
        </w:tc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Puan Türü</w:t>
            </w:r>
          </w:p>
        </w:tc>
        <w:tc>
          <w:tcPr>
            <w:tcW w:w="720" w:type="dxa"/>
            <w:textDirection w:val="btLr"/>
          </w:tcPr>
          <w:p w:rsidR="00C47BEF" w:rsidRDefault="00C47BEF">
            <w:pPr>
              <w:pStyle w:val="TableParagraph"/>
              <w:rPr>
                <w:sz w:val="23"/>
              </w:rPr>
            </w:pPr>
          </w:p>
          <w:p w:rsidR="00C47BEF" w:rsidRDefault="00BE1152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Genel Kontenjan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30"/>
              <w:rPr>
                <w:sz w:val="18"/>
              </w:rPr>
            </w:pPr>
            <w:r>
              <w:rPr>
                <w:sz w:val="18"/>
              </w:rPr>
              <w:t>OB Kontenjanı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29"/>
              <w:rPr>
                <w:sz w:val="18"/>
              </w:rPr>
            </w:pPr>
            <w:r>
              <w:rPr>
                <w:sz w:val="18"/>
              </w:rPr>
              <w:t>MEB Burs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29"/>
              <w:rPr>
                <w:sz w:val="18"/>
              </w:rPr>
            </w:pPr>
            <w:r>
              <w:rPr>
                <w:sz w:val="18"/>
              </w:rPr>
              <w:t>SGY</w:t>
            </w:r>
          </w:p>
        </w:tc>
        <w:tc>
          <w:tcPr>
            <w:tcW w:w="420" w:type="dxa"/>
            <w:textDirection w:val="btLr"/>
          </w:tcPr>
          <w:p w:rsidR="00C47BEF" w:rsidRDefault="00BE1152">
            <w:pPr>
              <w:pStyle w:val="TableParagraph"/>
              <w:spacing w:before="114"/>
              <w:ind w:left="29"/>
              <w:rPr>
                <w:sz w:val="18"/>
              </w:rPr>
            </w:pPr>
            <w:r>
              <w:rPr>
                <w:sz w:val="18"/>
              </w:rPr>
              <w:t>DEPREMZEDE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105"/>
              <w:ind w:left="29"/>
              <w:rPr>
                <w:sz w:val="16"/>
              </w:rPr>
            </w:pPr>
            <w:r>
              <w:rPr>
                <w:sz w:val="16"/>
              </w:rPr>
              <w:t>34Y ÜSTÜ KADIN</w:t>
            </w:r>
          </w:p>
        </w:tc>
        <w:tc>
          <w:tcPr>
            <w:tcW w:w="780" w:type="dxa"/>
            <w:textDirection w:val="btLr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2022 Başarı Sırası</w:t>
            </w:r>
          </w:p>
        </w:tc>
        <w:tc>
          <w:tcPr>
            <w:tcW w:w="800" w:type="dxa"/>
            <w:textDirection w:val="btLr"/>
          </w:tcPr>
          <w:p w:rsidR="00C47BEF" w:rsidRDefault="00C47BEF">
            <w:pPr>
              <w:pStyle w:val="TableParagraph"/>
              <w:spacing w:before="7"/>
              <w:rPr>
                <w:sz w:val="16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29" w:right="300"/>
              <w:rPr>
                <w:sz w:val="18"/>
              </w:rPr>
            </w:pPr>
            <w:r>
              <w:rPr>
                <w:sz w:val="18"/>
              </w:rPr>
              <w:t>2022 En Düşük Puan</w:t>
            </w:r>
          </w:p>
        </w:tc>
        <w:tc>
          <w:tcPr>
            <w:tcW w:w="1600" w:type="dxa"/>
            <w:tcBorders>
              <w:top w:val="single" w:sz="2" w:space="0" w:color="000000"/>
              <w:bottom w:val="single" w:sz="2" w:space="0" w:color="000000"/>
            </w:tcBorders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3"/>
              <w:rPr>
                <w:sz w:val="21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Bakınızlar</w:t>
            </w:r>
          </w:p>
        </w:tc>
        <w:tc>
          <w:tcPr>
            <w:tcW w:w="520" w:type="dxa"/>
            <w:textDirection w:val="btLr"/>
          </w:tcPr>
          <w:p w:rsidR="00C47BEF" w:rsidRDefault="00BE1152">
            <w:pPr>
              <w:pStyle w:val="TableParagraph"/>
              <w:spacing w:before="164"/>
              <w:ind w:left="29"/>
              <w:rPr>
                <w:sz w:val="18"/>
              </w:rPr>
            </w:pPr>
            <w:r>
              <w:rPr>
                <w:sz w:val="18"/>
              </w:rPr>
              <w:t>Prof. Sayısı</w:t>
            </w:r>
          </w:p>
        </w:tc>
        <w:tc>
          <w:tcPr>
            <w:tcW w:w="540" w:type="dxa"/>
            <w:textDirection w:val="btLr"/>
          </w:tcPr>
          <w:p w:rsidR="00C47BEF" w:rsidRDefault="00BE1152">
            <w:pPr>
              <w:pStyle w:val="TableParagraph"/>
              <w:spacing w:before="174"/>
              <w:ind w:left="29"/>
              <w:rPr>
                <w:sz w:val="18"/>
              </w:rPr>
            </w:pPr>
            <w:r>
              <w:rPr>
                <w:sz w:val="18"/>
              </w:rPr>
              <w:t>Doç. Sayısı</w:t>
            </w:r>
          </w:p>
        </w:tc>
        <w:tc>
          <w:tcPr>
            <w:tcW w:w="520" w:type="dxa"/>
            <w:textDirection w:val="btLr"/>
          </w:tcPr>
          <w:p w:rsidR="00C47BEF" w:rsidRDefault="00BE1152">
            <w:pPr>
              <w:pStyle w:val="TableParagraph"/>
              <w:spacing w:before="164"/>
              <w:ind w:left="29"/>
              <w:rPr>
                <w:sz w:val="18"/>
              </w:rPr>
            </w:pPr>
            <w:r>
              <w:rPr>
                <w:sz w:val="18"/>
              </w:rPr>
              <w:t>Dr. Öğr. Sayısı</w:t>
            </w:r>
          </w:p>
        </w:tc>
        <w:tc>
          <w:tcPr>
            <w:tcW w:w="800" w:type="dxa"/>
            <w:textDirection w:val="btLr"/>
          </w:tcPr>
          <w:p w:rsidR="00C47BEF" w:rsidRDefault="00C47BEF">
            <w:pPr>
              <w:pStyle w:val="TableParagraph"/>
              <w:spacing w:before="5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Akredite</w:t>
            </w: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110910196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386"/>
              <w:rPr>
                <w:sz w:val="16"/>
              </w:rPr>
            </w:pPr>
            <w:r>
              <w:rPr>
                <w:sz w:val="16"/>
              </w:rPr>
              <w:t>Rehberlik ve Psikolojik Danışmanlık (Ücretli)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2" w:right="-29"/>
              <w:rPr>
                <w:sz w:val="16"/>
              </w:rPr>
            </w:pPr>
            <w:r>
              <w:rPr>
                <w:sz w:val="16"/>
              </w:rPr>
              <w:t>4, 18, 19, 20, 64,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110910203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386"/>
              <w:rPr>
                <w:sz w:val="16"/>
              </w:rPr>
            </w:pPr>
            <w:r>
              <w:rPr>
                <w:sz w:val="16"/>
              </w:rPr>
              <w:t>Rehberlik ve Psikolojik Danışmanlık (Burslu)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64,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110910210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-32"/>
              <w:rPr>
                <w:sz w:val="16"/>
              </w:rPr>
            </w:pPr>
            <w:r>
              <w:rPr>
                <w:sz w:val="16"/>
              </w:rPr>
              <w:t>Rehberlik ve Psikolojik Danışmanlık (%50 İndirimli)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64,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110910266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529"/>
              <w:rPr>
                <w:sz w:val="16"/>
              </w:rPr>
            </w:pPr>
            <w:r>
              <w:rPr>
                <w:sz w:val="16"/>
              </w:rPr>
              <w:t>Uluslararası Girişimcilik (İngilizce) (Ücretli)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4, 18, 19, 20, 22,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23,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110910273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40" w:right="528"/>
              <w:rPr>
                <w:sz w:val="16"/>
              </w:rPr>
            </w:pPr>
            <w:r>
              <w:rPr>
                <w:sz w:val="16"/>
              </w:rPr>
              <w:t>Uluslararası Girişimcilik (İngilizce) (Burslu)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23, 24,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110910280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40" w:right="110"/>
              <w:rPr>
                <w:sz w:val="16"/>
              </w:rPr>
            </w:pPr>
            <w:r>
              <w:rPr>
                <w:sz w:val="16"/>
              </w:rPr>
              <w:t>Uluslararası Girişimcilik (İngilizce) (%50 İndirimli)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23, 24,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110910287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40" w:right="56"/>
              <w:rPr>
                <w:sz w:val="16"/>
              </w:rPr>
            </w:pPr>
            <w:r>
              <w:rPr>
                <w:sz w:val="16"/>
              </w:rPr>
              <w:t>Uluslararası Ticaret ve Lojistik (İngilizce) (Ücretli)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4, 18, 19, 20, 22,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23,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110910294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40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40" w:right="56"/>
              <w:rPr>
                <w:sz w:val="16"/>
              </w:rPr>
            </w:pPr>
            <w:r>
              <w:rPr>
                <w:sz w:val="16"/>
              </w:rPr>
              <w:t>Uluslararası Ticaret ve Lojistik (İngilizce) (Burslu)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235" w:right="-29"/>
              <w:rPr>
                <w:sz w:val="14"/>
              </w:rPr>
            </w:pPr>
            <w:r>
              <w:rPr>
                <w:sz w:val="14"/>
              </w:rPr>
              <w:t>1335167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left="143" w:right="-29"/>
              <w:rPr>
                <w:sz w:val="14"/>
              </w:rPr>
            </w:pPr>
            <w:r>
              <w:rPr>
                <w:sz w:val="14"/>
              </w:rPr>
              <w:t>216.72915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23, 24,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rPr>
          <w:rFonts w:ascii="Times New Roman"/>
          <w:sz w:val="16"/>
        </w:rPr>
        <w:sectPr w:rsidR="00C47BEF">
          <w:pgSz w:w="16840" w:h="11900" w:orient="landscape"/>
          <w:pgMar w:top="800" w:right="280" w:bottom="640" w:left="280" w:header="390" w:footer="449" w:gutter="0"/>
          <w:cols w:space="708"/>
        </w:sectPr>
      </w:pPr>
    </w:p>
    <w:p w:rsidR="00C47BEF" w:rsidRDefault="00BE1152">
      <w:pPr>
        <w:pStyle w:val="GvdeMetni"/>
        <w:spacing w:before="1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635000" cy="32969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BEF" w:rsidRDefault="00BE1152">
      <w:pPr>
        <w:pStyle w:val="GvdeMetni"/>
        <w:spacing w:before="94" w:line="261" w:lineRule="auto"/>
        <w:ind w:left="1120" w:right="842"/>
      </w:pPr>
      <w:r>
        <w:t>"LİSTE TESLİM ET" İŞLEMİNDEN SONRA "EKRAN GÖRÜNTÜSÜ AL" BUTONUNA TIKLAYARAK TESLİM EDİLEN BİLGİLERİNİZİN EKRAN GÖRÜNTÜSÜNÜ EDİNEBİLİRSİNİZ.</w:t>
      </w:r>
    </w:p>
    <w:p w:rsidR="00C47BEF" w:rsidRDefault="00C47BEF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1580"/>
        </w:trPr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Sıra</w:t>
            </w:r>
          </w:p>
        </w:tc>
        <w:tc>
          <w:tcPr>
            <w:tcW w:w="10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BE1152">
            <w:pPr>
              <w:pStyle w:val="TableParagraph"/>
              <w:spacing w:before="174"/>
              <w:ind w:left="30"/>
              <w:rPr>
                <w:sz w:val="18"/>
              </w:rPr>
            </w:pPr>
            <w:r>
              <w:rPr>
                <w:sz w:val="18"/>
              </w:rPr>
              <w:t>Kod</w:t>
            </w:r>
          </w:p>
        </w:tc>
        <w:tc>
          <w:tcPr>
            <w:tcW w:w="23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10"/>
              <w:rPr>
                <w:sz w:val="21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29" w:right="610"/>
              <w:rPr>
                <w:sz w:val="18"/>
              </w:rPr>
            </w:pPr>
            <w:r>
              <w:rPr>
                <w:sz w:val="18"/>
              </w:rPr>
              <w:t>Fakülte Yüksekokul</w:t>
            </w:r>
          </w:p>
        </w:tc>
        <w:tc>
          <w:tcPr>
            <w:tcW w:w="3000" w:type="dxa"/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1"/>
            </w:pPr>
          </w:p>
          <w:p w:rsidR="00C47BEF" w:rsidRDefault="00BE1152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Program Adı</w:t>
            </w:r>
          </w:p>
        </w:tc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Program Türü</w:t>
            </w:r>
          </w:p>
        </w:tc>
        <w:tc>
          <w:tcPr>
            <w:tcW w:w="320" w:type="dxa"/>
            <w:textDirection w:val="btLr"/>
          </w:tcPr>
          <w:p w:rsidR="00C47BEF" w:rsidRDefault="00BE1152">
            <w:pPr>
              <w:pStyle w:val="TableParagraph"/>
              <w:spacing w:before="64"/>
              <w:ind w:left="30"/>
              <w:rPr>
                <w:sz w:val="18"/>
              </w:rPr>
            </w:pPr>
            <w:r>
              <w:rPr>
                <w:sz w:val="18"/>
              </w:rPr>
              <w:t>Program Süresi</w:t>
            </w:r>
          </w:p>
        </w:tc>
        <w:tc>
          <w:tcPr>
            <w:tcW w:w="400" w:type="dxa"/>
            <w:textDirection w:val="btLr"/>
          </w:tcPr>
          <w:p w:rsidR="00C47BEF" w:rsidRDefault="00BE1152"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sz w:val="18"/>
              </w:rPr>
              <w:t>Puan Türü</w:t>
            </w:r>
          </w:p>
        </w:tc>
        <w:tc>
          <w:tcPr>
            <w:tcW w:w="720" w:type="dxa"/>
            <w:textDirection w:val="btLr"/>
          </w:tcPr>
          <w:p w:rsidR="00C47BEF" w:rsidRDefault="00C47BEF">
            <w:pPr>
              <w:pStyle w:val="TableParagraph"/>
              <w:rPr>
                <w:sz w:val="23"/>
              </w:rPr>
            </w:pPr>
          </w:p>
          <w:p w:rsidR="00C47BEF" w:rsidRDefault="00BE1152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Genel Kontenjan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30"/>
              <w:rPr>
                <w:sz w:val="18"/>
              </w:rPr>
            </w:pPr>
            <w:r>
              <w:rPr>
                <w:sz w:val="18"/>
              </w:rPr>
              <w:t>OB Kontenjanı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29"/>
              <w:rPr>
                <w:sz w:val="18"/>
              </w:rPr>
            </w:pPr>
            <w:r>
              <w:rPr>
                <w:sz w:val="18"/>
              </w:rPr>
              <w:t>MEB Burs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94"/>
              <w:ind w:left="29"/>
              <w:rPr>
                <w:sz w:val="18"/>
              </w:rPr>
            </w:pPr>
            <w:r>
              <w:rPr>
                <w:sz w:val="18"/>
              </w:rPr>
              <w:t>SGY</w:t>
            </w:r>
          </w:p>
        </w:tc>
        <w:tc>
          <w:tcPr>
            <w:tcW w:w="420" w:type="dxa"/>
            <w:textDirection w:val="btLr"/>
          </w:tcPr>
          <w:p w:rsidR="00C47BEF" w:rsidRDefault="00BE1152">
            <w:pPr>
              <w:pStyle w:val="TableParagraph"/>
              <w:spacing w:before="114"/>
              <w:ind w:left="29"/>
              <w:rPr>
                <w:sz w:val="18"/>
              </w:rPr>
            </w:pPr>
            <w:r>
              <w:rPr>
                <w:sz w:val="18"/>
              </w:rPr>
              <w:t>DEPREMZEDE</w:t>
            </w:r>
          </w:p>
        </w:tc>
        <w:tc>
          <w:tcPr>
            <w:tcW w:w="380" w:type="dxa"/>
            <w:textDirection w:val="btLr"/>
          </w:tcPr>
          <w:p w:rsidR="00C47BEF" w:rsidRDefault="00BE1152">
            <w:pPr>
              <w:pStyle w:val="TableParagraph"/>
              <w:spacing w:before="105"/>
              <w:ind w:left="29"/>
              <w:rPr>
                <w:sz w:val="16"/>
              </w:rPr>
            </w:pPr>
            <w:r>
              <w:rPr>
                <w:sz w:val="16"/>
              </w:rPr>
              <w:t>34Y ÜSTÜ KADIN</w:t>
            </w:r>
          </w:p>
        </w:tc>
        <w:tc>
          <w:tcPr>
            <w:tcW w:w="780" w:type="dxa"/>
            <w:textDirection w:val="btLr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2022 Başarı Sırası</w:t>
            </w:r>
          </w:p>
        </w:tc>
        <w:tc>
          <w:tcPr>
            <w:tcW w:w="800" w:type="dxa"/>
            <w:textDirection w:val="btLr"/>
          </w:tcPr>
          <w:p w:rsidR="00C47BEF" w:rsidRDefault="00C47BEF">
            <w:pPr>
              <w:pStyle w:val="TableParagraph"/>
              <w:spacing w:before="7"/>
              <w:rPr>
                <w:sz w:val="16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29" w:right="300"/>
              <w:rPr>
                <w:sz w:val="18"/>
              </w:rPr>
            </w:pPr>
            <w:r>
              <w:rPr>
                <w:sz w:val="18"/>
              </w:rPr>
              <w:t>2022 En Düşük Puan</w:t>
            </w:r>
          </w:p>
        </w:tc>
        <w:tc>
          <w:tcPr>
            <w:tcW w:w="1600" w:type="dxa"/>
            <w:tcBorders>
              <w:top w:val="single" w:sz="2" w:space="0" w:color="000000"/>
              <w:bottom w:val="single" w:sz="2" w:space="0" w:color="000000"/>
            </w:tcBorders>
            <w:textDirection w:val="btLr"/>
          </w:tcPr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rPr>
                <w:sz w:val="20"/>
              </w:rPr>
            </w:pPr>
          </w:p>
          <w:p w:rsidR="00C47BEF" w:rsidRDefault="00C47BEF">
            <w:pPr>
              <w:pStyle w:val="TableParagraph"/>
              <w:spacing w:before="3"/>
              <w:rPr>
                <w:sz w:val="21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Bakınızlar</w:t>
            </w:r>
          </w:p>
        </w:tc>
        <w:tc>
          <w:tcPr>
            <w:tcW w:w="520" w:type="dxa"/>
            <w:textDirection w:val="btLr"/>
          </w:tcPr>
          <w:p w:rsidR="00C47BEF" w:rsidRDefault="00BE1152">
            <w:pPr>
              <w:pStyle w:val="TableParagraph"/>
              <w:spacing w:before="164"/>
              <w:ind w:left="29"/>
              <w:rPr>
                <w:sz w:val="18"/>
              </w:rPr>
            </w:pPr>
            <w:r>
              <w:rPr>
                <w:sz w:val="18"/>
              </w:rPr>
              <w:t>Prof. Sayısı</w:t>
            </w:r>
          </w:p>
        </w:tc>
        <w:tc>
          <w:tcPr>
            <w:tcW w:w="540" w:type="dxa"/>
            <w:textDirection w:val="btLr"/>
          </w:tcPr>
          <w:p w:rsidR="00C47BEF" w:rsidRDefault="00BE1152">
            <w:pPr>
              <w:pStyle w:val="TableParagraph"/>
              <w:spacing w:before="174"/>
              <w:ind w:left="29"/>
              <w:rPr>
                <w:sz w:val="18"/>
              </w:rPr>
            </w:pPr>
            <w:r>
              <w:rPr>
                <w:sz w:val="18"/>
              </w:rPr>
              <w:t>Doç. Sayısı</w:t>
            </w:r>
          </w:p>
        </w:tc>
        <w:tc>
          <w:tcPr>
            <w:tcW w:w="520" w:type="dxa"/>
            <w:textDirection w:val="btLr"/>
          </w:tcPr>
          <w:p w:rsidR="00C47BEF" w:rsidRDefault="00BE1152">
            <w:pPr>
              <w:pStyle w:val="TableParagraph"/>
              <w:spacing w:before="164"/>
              <w:ind w:left="29"/>
              <w:rPr>
                <w:sz w:val="18"/>
              </w:rPr>
            </w:pPr>
            <w:r>
              <w:rPr>
                <w:sz w:val="18"/>
              </w:rPr>
              <w:t>Dr. Öğr. Sayısı</w:t>
            </w:r>
          </w:p>
        </w:tc>
        <w:tc>
          <w:tcPr>
            <w:tcW w:w="800" w:type="dxa"/>
            <w:textDirection w:val="btLr"/>
          </w:tcPr>
          <w:p w:rsidR="00C47BEF" w:rsidRDefault="00C47BEF">
            <w:pPr>
              <w:pStyle w:val="TableParagraph"/>
              <w:spacing w:before="5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Akredite</w:t>
            </w:r>
          </w:p>
        </w:tc>
      </w:tr>
    </w:tbl>
    <w:p w:rsidR="00C47BEF" w:rsidRDefault="00C47BEF">
      <w:pPr>
        <w:pStyle w:val="GvdeMetni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300"/>
        <w:gridCol w:w="3000"/>
        <w:gridCol w:w="400"/>
        <w:gridCol w:w="320"/>
        <w:gridCol w:w="400"/>
        <w:gridCol w:w="720"/>
        <w:gridCol w:w="380"/>
        <w:gridCol w:w="380"/>
        <w:gridCol w:w="380"/>
        <w:gridCol w:w="420"/>
        <w:gridCol w:w="380"/>
        <w:gridCol w:w="780"/>
        <w:gridCol w:w="800"/>
        <w:gridCol w:w="1600"/>
        <w:gridCol w:w="520"/>
        <w:gridCol w:w="540"/>
        <w:gridCol w:w="520"/>
        <w:gridCol w:w="800"/>
      </w:tblGrid>
      <w:tr w:rsidR="00C47BEF">
        <w:trPr>
          <w:trHeight w:val="780"/>
        </w:trPr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00" w:type="dxa"/>
          </w:tcPr>
          <w:p w:rsidR="00C47BEF" w:rsidRDefault="00C47BEF">
            <w:pPr>
              <w:pStyle w:val="TableParagraph"/>
              <w:spacing w:before="7"/>
              <w:rPr>
                <w:sz w:val="25"/>
              </w:rPr>
            </w:pPr>
          </w:p>
          <w:p w:rsidR="00C47BEF" w:rsidRDefault="00BE1152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110910301</w:t>
            </w:r>
          </w:p>
        </w:tc>
        <w:tc>
          <w:tcPr>
            <w:tcW w:w="23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Asbü-Kuzey Kıbrıs Yerleşkesi (Kktc-Lefkoşa)</w:t>
            </w:r>
          </w:p>
        </w:tc>
        <w:tc>
          <w:tcPr>
            <w:tcW w:w="3000" w:type="dxa"/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spacing w:line="261" w:lineRule="auto"/>
              <w:ind w:left="39" w:right="57"/>
              <w:rPr>
                <w:sz w:val="16"/>
              </w:rPr>
            </w:pPr>
            <w:r>
              <w:rPr>
                <w:sz w:val="16"/>
              </w:rPr>
              <w:t>Uluslararası Ticaret ve Lojistik (İngilizce) (%50 İndirimli)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LİS</w:t>
            </w:r>
          </w:p>
        </w:tc>
        <w:tc>
          <w:tcPr>
            <w:tcW w:w="3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7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50" w:right="23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4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38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EF" w:rsidRDefault="00C47BEF">
            <w:pPr>
              <w:pStyle w:val="TableParagraph"/>
              <w:rPr>
                <w:sz w:val="16"/>
              </w:rPr>
            </w:pPr>
          </w:p>
          <w:p w:rsidR="00C47BEF" w:rsidRDefault="00BE1152">
            <w:pPr>
              <w:pStyle w:val="TableParagraph"/>
              <w:spacing w:before="132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BEF" w:rsidRDefault="00C47BEF">
            <w:pPr>
              <w:pStyle w:val="TableParagraph"/>
              <w:spacing w:before="9"/>
              <w:rPr>
                <w:sz w:val="17"/>
              </w:rPr>
            </w:pPr>
          </w:p>
          <w:p w:rsidR="00C47BEF" w:rsidRDefault="00BE1152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4, 18, 19, 20, 21,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C47BEF" w:rsidRDefault="00BE1152">
            <w:pPr>
              <w:pStyle w:val="TableParagraph"/>
              <w:spacing w:before="1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23, 24,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0" w:type="dxa"/>
          </w:tcPr>
          <w:p w:rsidR="00C47BEF" w:rsidRDefault="00C47BEF">
            <w:pPr>
              <w:pStyle w:val="TableParagraph"/>
              <w:spacing w:before="6"/>
              <w:rPr>
                <w:sz w:val="26"/>
              </w:rPr>
            </w:pPr>
          </w:p>
          <w:p w:rsidR="00C47BEF" w:rsidRDefault="00BE1152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C47BEF" w:rsidRDefault="00C47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7BEF" w:rsidRDefault="00C47BEF">
      <w:pPr>
        <w:pStyle w:val="GvdeMetni"/>
        <w:rPr>
          <w:sz w:val="6"/>
        </w:rPr>
      </w:pPr>
      <w:bookmarkStart w:id="0" w:name="_GoBack"/>
      <w:bookmarkEnd w:id="0"/>
    </w:p>
    <w:sectPr w:rsidR="00C47BEF">
      <w:pgSz w:w="16840" w:h="11900" w:orient="landscape"/>
      <w:pgMar w:top="800" w:right="280" w:bottom="640" w:left="280" w:header="390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52" w:rsidRDefault="00BE1152">
      <w:r>
        <w:separator/>
      </w:r>
    </w:p>
  </w:endnote>
  <w:endnote w:type="continuationSeparator" w:id="0">
    <w:p w:rsidR="00BE1152" w:rsidRDefault="00BE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EF" w:rsidRDefault="00A324A7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563392" behindDoc="1" locked="0" layoutInCell="1" allowOverlap="1">
              <wp:simplePos x="0" y="0"/>
              <wp:positionH relativeFrom="page">
                <wp:posOffset>283210</wp:posOffset>
              </wp:positionH>
              <wp:positionV relativeFrom="page">
                <wp:posOffset>7131685</wp:posOffset>
              </wp:positionV>
              <wp:extent cx="1212215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BEF" w:rsidRDefault="00BE1152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Oluşturulma Zamanı: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.3pt;margin-top:561.55pt;width:95.45pt;height:13.2pt;z-index:-177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yKsAIAALA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DTd6TuVgNNDB256gG1g2VaquntRfFOIi01N+J6upRR9TUkJ2fnmpvvs6oij&#10;DMiu/yhKCEMOWligoZKtaR00AwE6sPR0ZsakUpiQgR8E/gyjAs78aB6F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" filled="f" stroked="f">
              <v:textbox inset="0,0,0,0">
                <w:txbxContent>
                  <w:p w:rsidR="00C47BEF" w:rsidRDefault="00BE1152">
                    <w:pPr>
                      <w:pStyle w:val="GvdeMetni"/>
                      <w:spacing w:before="13"/>
                      <w:ind w:left="20"/>
                    </w:pPr>
                    <w:r>
                      <w:t>Oluşturulma Zamanı: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3904" behindDoc="1" locked="0" layoutInCell="1" allowOverlap="1">
              <wp:simplePos x="0" y="0"/>
              <wp:positionH relativeFrom="page">
                <wp:posOffset>1779270</wp:posOffset>
              </wp:positionH>
              <wp:positionV relativeFrom="page">
                <wp:posOffset>7131685</wp:posOffset>
              </wp:positionV>
              <wp:extent cx="101409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BEF" w:rsidRDefault="00BE1152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16.06.2023 18:36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40.1pt;margin-top:561.55pt;width:79.85pt;height:13.2pt;z-index:-177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nmsgIAALA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" filled="f" stroked="f">
              <v:textbox inset="0,0,0,0">
                <w:txbxContent>
                  <w:p w:rsidR="00C47BEF" w:rsidRDefault="00BE1152">
                    <w:pPr>
                      <w:pStyle w:val="GvdeMetni"/>
                      <w:spacing w:before="13"/>
                      <w:ind w:left="20"/>
                    </w:pPr>
                    <w:r>
                      <w:t>16.06.2023 18:36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4416" behindDoc="1" locked="0" layoutInCell="1" allowOverlap="1">
              <wp:simplePos x="0" y="0"/>
              <wp:positionH relativeFrom="page">
                <wp:posOffset>4491990</wp:posOffset>
              </wp:positionH>
              <wp:positionV relativeFrom="page">
                <wp:posOffset>7131685</wp:posOffset>
              </wp:positionV>
              <wp:extent cx="155702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BEF" w:rsidRDefault="00BE1152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https://ekilavuz.osym.gov.tr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53.7pt;margin-top:561.55pt;width:122.6pt;height:13.2pt;z-index:-177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PJ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" filled="f" stroked="f">
              <v:textbox inset="0,0,0,0">
                <w:txbxContent>
                  <w:p w:rsidR="00C47BEF" w:rsidRDefault="00BE1152">
                    <w:pPr>
                      <w:pStyle w:val="GvdeMetni"/>
                      <w:spacing w:before="13"/>
                      <w:ind w:left="20"/>
                    </w:pPr>
                    <w:r>
                      <w:t>https://ekilavuz.osym.gov.tr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4928" behindDoc="1" locked="0" layoutInCell="1" allowOverlap="1">
              <wp:simplePos x="0" y="0"/>
              <wp:positionH relativeFrom="page">
                <wp:posOffset>9654540</wp:posOffset>
              </wp:positionH>
              <wp:positionV relativeFrom="page">
                <wp:posOffset>7131685</wp:posOffset>
              </wp:positionV>
              <wp:extent cx="4267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BEF" w:rsidRDefault="00BE1152">
                          <w:pPr>
                            <w:pStyle w:val="GvdeMetni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60.2pt;margin-top:561.55pt;width:33.6pt;height:13.2pt;z-index:-177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3CsAIAAK8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" filled="f" stroked="f">
              <v:textbox inset="0,0,0,0">
                <w:txbxContent>
                  <w:p w:rsidR="00C47BEF" w:rsidRDefault="00BE1152">
                    <w:pPr>
                      <w:pStyle w:val="GvdeMetni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52" w:rsidRDefault="00BE1152">
      <w:r>
        <w:separator/>
      </w:r>
    </w:p>
  </w:footnote>
  <w:footnote w:type="continuationSeparator" w:id="0">
    <w:p w:rsidR="00BE1152" w:rsidRDefault="00BE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EF" w:rsidRDefault="00A324A7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562368" behindDoc="1" locked="0" layoutInCell="1" allowOverlap="1">
              <wp:simplePos x="0" y="0"/>
              <wp:positionH relativeFrom="page">
                <wp:posOffset>1263650</wp:posOffset>
              </wp:positionH>
              <wp:positionV relativeFrom="page">
                <wp:posOffset>247650</wp:posOffset>
              </wp:positionV>
              <wp:extent cx="7632700" cy="266700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32700" cy="266700"/>
                      </a:xfrm>
                      <a:custGeom>
                        <a:avLst/>
                        <a:gdLst>
                          <a:gd name="T0" fmla="+- 0 1990 1990"/>
                          <a:gd name="T1" fmla="*/ T0 w 12020"/>
                          <a:gd name="T2" fmla="+- 0 400 390"/>
                          <a:gd name="T3" fmla="*/ 400 h 420"/>
                          <a:gd name="T4" fmla="+- 0 14010 1990"/>
                          <a:gd name="T5" fmla="*/ T4 w 12020"/>
                          <a:gd name="T6" fmla="+- 0 400 390"/>
                          <a:gd name="T7" fmla="*/ 400 h 420"/>
                          <a:gd name="T8" fmla="+- 0 2000 1990"/>
                          <a:gd name="T9" fmla="*/ T8 w 12020"/>
                          <a:gd name="T10" fmla="+- 0 390 390"/>
                          <a:gd name="T11" fmla="*/ 390 h 420"/>
                          <a:gd name="T12" fmla="+- 0 2000 1990"/>
                          <a:gd name="T13" fmla="*/ T12 w 12020"/>
                          <a:gd name="T14" fmla="+- 0 810 390"/>
                          <a:gd name="T15" fmla="*/ 810 h 420"/>
                          <a:gd name="T16" fmla="+- 0 1990 1990"/>
                          <a:gd name="T17" fmla="*/ T16 w 12020"/>
                          <a:gd name="T18" fmla="+- 0 800 390"/>
                          <a:gd name="T19" fmla="*/ 800 h 420"/>
                          <a:gd name="T20" fmla="+- 0 14010 1990"/>
                          <a:gd name="T21" fmla="*/ T20 w 12020"/>
                          <a:gd name="T22" fmla="+- 0 800 390"/>
                          <a:gd name="T23" fmla="*/ 800 h 420"/>
                          <a:gd name="T24" fmla="+- 0 14000 1990"/>
                          <a:gd name="T25" fmla="*/ T24 w 12020"/>
                          <a:gd name="T26" fmla="+- 0 390 390"/>
                          <a:gd name="T27" fmla="*/ 390 h 420"/>
                          <a:gd name="T28" fmla="+- 0 14000 1990"/>
                          <a:gd name="T29" fmla="*/ T28 w 12020"/>
                          <a:gd name="T30" fmla="+- 0 810 390"/>
                          <a:gd name="T31" fmla="*/ 810 h 4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2020" h="420">
                            <a:moveTo>
                              <a:pt x="0" y="10"/>
                            </a:moveTo>
                            <a:lnTo>
                              <a:pt x="12020" y="10"/>
                            </a:lnTo>
                            <a:moveTo>
                              <a:pt x="10" y="0"/>
                            </a:moveTo>
                            <a:lnTo>
                              <a:pt x="10" y="420"/>
                            </a:lnTo>
                            <a:moveTo>
                              <a:pt x="0" y="410"/>
                            </a:moveTo>
                            <a:lnTo>
                              <a:pt x="12020" y="410"/>
                            </a:lnTo>
                            <a:moveTo>
                              <a:pt x="12010" y="0"/>
                            </a:moveTo>
                            <a:lnTo>
                              <a:pt x="12010" y="42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B45DE" id="AutoShape 6" o:spid="_x0000_s1026" style="position:absolute;margin-left:99.5pt;margin-top:19.5pt;width:601pt;height:21pt;z-index:-177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" path="m,10r12020,m10,r,420m,410r12020,m12010,r,420e" filled="f" strokeweight="1pt">
              <v:path arrowok="t" o:connecttype="custom" o:connectlocs="0,254000;7632700,254000;6350,247650;6350,514350;0,508000;7632700,508000;7626350,247650;7626350,514350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2880" behindDoc="1" locked="0" layoutInCell="1" allowOverlap="1">
              <wp:simplePos x="0" y="0"/>
              <wp:positionH relativeFrom="page">
                <wp:posOffset>4777740</wp:posOffset>
              </wp:positionH>
              <wp:positionV relativeFrom="page">
                <wp:posOffset>305435</wp:posOffset>
              </wp:positionV>
              <wp:extent cx="60452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BEF" w:rsidRDefault="00BE1152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2023-YKS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6.2pt;margin-top:24.05pt;width:47.6pt;height:13.2pt;z-index:-177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DJrQ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" filled="f" stroked="f">
              <v:textbox inset="0,0,0,0">
                <w:txbxContent>
                  <w:p w:rsidR="00C47BEF" w:rsidRDefault="00BE1152">
                    <w:pPr>
                      <w:pStyle w:val="GvdeMetni"/>
                      <w:spacing w:before="13"/>
                      <w:ind w:left="20"/>
                    </w:pPr>
                    <w:r>
                      <w:t>2023-YKS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EF"/>
    <w:rsid w:val="00A324A7"/>
    <w:rsid w:val="00BE1152"/>
    <w:rsid w:val="00C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E7440-6EA9-492F-9ACF-E898CF29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Gulel</dc:creator>
  <cp:lastModifiedBy>Murat Gulel</cp:lastModifiedBy>
  <cp:revision>2</cp:revision>
  <dcterms:created xsi:type="dcterms:W3CDTF">2023-07-10T06:04:00Z</dcterms:created>
  <dcterms:modified xsi:type="dcterms:W3CDTF">2023-07-10T06:04:00Z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2023-07-10T00:00:00Z</vt:filetime>
  </property>
</Properties>
</file>